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2D05" w14:textId="3342378A" w:rsidR="008249D4" w:rsidRPr="00BE5D42" w:rsidRDefault="008249D4" w:rsidP="00F424ED">
      <w:pPr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BE5D42">
        <w:rPr>
          <w:rFonts w:ascii="Calibri" w:hAnsi="Calibri" w:cs="Calibri"/>
          <w:b/>
          <w:bCs/>
          <w:color w:val="0070C0"/>
          <w:sz w:val="32"/>
          <w:szCs w:val="32"/>
        </w:rPr>
        <w:t>Video Clips for Discussion</w:t>
      </w:r>
      <w:r w:rsidR="00347886" w:rsidRPr="00BE5D42">
        <w:rPr>
          <w:rFonts w:ascii="Calibri" w:hAnsi="Calibri" w:cs="Calibri"/>
          <w:b/>
          <w:bCs/>
          <w:color w:val="0070C0"/>
          <w:sz w:val="32"/>
          <w:szCs w:val="32"/>
        </w:rPr>
        <w:t xml:space="preserve"> of </w:t>
      </w:r>
      <w:r w:rsidR="00E2256A" w:rsidRPr="00BE5D42">
        <w:rPr>
          <w:rFonts w:ascii="Calibri" w:hAnsi="Calibri" w:cs="Calibri"/>
          <w:b/>
          <w:bCs/>
          <w:color w:val="0070C0"/>
          <w:sz w:val="32"/>
          <w:szCs w:val="32"/>
        </w:rPr>
        <w:t xml:space="preserve">Rigor, </w:t>
      </w:r>
      <w:r w:rsidR="00347886" w:rsidRPr="00BE5D42">
        <w:rPr>
          <w:rFonts w:ascii="Calibri" w:hAnsi="Calibri" w:cs="Calibri"/>
          <w:b/>
          <w:bCs/>
          <w:color w:val="0070C0"/>
          <w:sz w:val="32"/>
          <w:szCs w:val="32"/>
        </w:rPr>
        <w:t>D</w:t>
      </w:r>
      <w:r w:rsidR="00E2256A" w:rsidRPr="00BE5D42">
        <w:rPr>
          <w:rFonts w:ascii="Calibri" w:hAnsi="Calibri" w:cs="Calibri"/>
          <w:b/>
          <w:bCs/>
          <w:color w:val="0070C0"/>
          <w:sz w:val="32"/>
          <w:szCs w:val="32"/>
        </w:rPr>
        <w:t>epth of Knowledge/D</w:t>
      </w:r>
      <w:r w:rsidR="00347886" w:rsidRPr="00BE5D42">
        <w:rPr>
          <w:rFonts w:ascii="Calibri" w:hAnsi="Calibri" w:cs="Calibri"/>
          <w:b/>
          <w:bCs/>
          <w:color w:val="0070C0"/>
          <w:sz w:val="32"/>
          <w:szCs w:val="32"/>
        </w:rPr>
        <w:t>OK</w:t>
      </w:r>
      <w:r w:rsidR="00E2256A" w:rsidRPr="00BE5D42">
        <w:rPr>
          <w:rFonts w:ascii="Calibri" w:hAnsi="Calibri" w:cs="Calibri"/>
          <w:b/>
          <w:bCs/>
          <w:color w:val="0070C0"/>
          <w:sz w:val="32"/>
          <w:szCs w:val="32"/>
        </w:rPr>
        <w:t xml:space="preserve">, </w:t>
      </w:r>
      <w:r w:rsidR="00347886" w:rsidRPr="00BE5D42">
        <w:rPr>
          <w:rFonts w:ascii="Calibri" w:hAnsi="Calibri" w:cs="Calibri"/>
          <w:b/>
          <w:bCs/>
          <w:color w:val="0070C0"/>
          <w:sz w:val="32"/>
          <w:szCs w:val="32"/>
        </w:rPr>
        <w:t>and Deeper Learning</w:t>
      </w:r>
    </w:p>
    <w:p w14:paraId="6601FE02" w14:textId="77777777" w:rsidR="00F3028B" w:rsidRDefault="00347886" w:rsidP="00F3028B">
      <w:r w:rsidRPr="00347886">
        <w:t>With a partner, choose a video clip to watch</w:t>
      </w:r>
      <w:r w:rsidR="002F1104">
        <w:t xml:space="preserve"> of </w:t>
      </w:r>
      <w:r w:rsidR="00F3028B">
        <w:t xml:space="preserve">a </w:t>
      </w:r>
      <w:r w:rsidR="002F1104">
        <w:t>lesson segment</w:t>
      </w:r>
      <w:r w:rsidRPr="00347886">
        <w:t xml:space="preserve">. </w:t>
      </w:r>
      <w:r w:rsidR="00F3028B" w:rsidRPr="004071C6">
        <w:rPr>
          <w:b/>
          <w:bCs/>
        </w:rPr>
        <w:t>Use the Observation Notes Worksheet</w:t>
      </w:r>
      <w:r w:rsidR="00F3028B">
        <w:t xml:space="preserve"> to d</w:t>
      </w:r>
      <w:r w:rsidR="00E2256A">
        <w:t xml:space="preserve">escribe the activity students are involved with. </w:t>
      </w:r>
      <w:r w:rsidR="00F3028B" w:rsidRPr="00347886">
        <w:t>One person observes</w:t>
      </w:r>
      <w:r w:rsidR="00F3028B">
        <w:t xml:space="preserve">/makes notes about </w:t>
      </w:r>
      <w:r w:rsidR="00F3028B" w:rsidRPr="00347886">
        <w:t xml:space="preserve">teacher actions; the other observes </w:t>
      </w:r>
      <w:r w:rsidR="00F3028B">
        <w:t xml:space="preserve">/makes notes about </w:t>
      </w:r>
      <w:r w:rsidR="00F3028B" w:rsidRPr="00347886">
        <w:t>student actions.</w:t>
      </w:r>
    </w:p>
    <w:p w14:paraId="12629E0B" w14:textId="67012C08" w:rsidR="00347886" w:rsidRPr="00347886" w:rsidRDefault="00347886" w:rsidP="00BE5D42">
      <w:pPr>
        <w:spacing w:after="0"/>
      </w:pPr>
      <w:r w:rsidRPr="00347886">
        <w:t>After viewing</w:t>
      </w:r>
      <w:r w:rsidR="00F3028B">
        <w:t>,</w:t>
      </w:r>
      <w:r w:rsidRPr="00347886">
        <w:t xml:space="preserve"> discuss what you observed.</w:t>
      </w:r>
    </w:p>
    <w:p w14:paraId="6C55C53D" w14:textId="77777777" w:rsidR="00347886" w:rsidRPr="00347886" w:rsidRDefault="00347886" w:rsidP="00BE5D42">
      <w:pPr>
        <w:numPr>
          <w:ilvl w:val="0"/>
          <w:numId w:val="2"/>
        </w:numPr>
        <w:spacing w:after="60"/>
        <w:rPr>
          <w:b/>
          <w:bCs/>
        </w:rPr>
      </w:pPr>
      <w:r w:rsidRPr="00347886">
        <w:rPr>
          <w:b/>
          <w:bCs/>
        </w:rPr>
        <w:t>What teacher - student actions did you observe?</w:t>
      </w:r>
    </w:p>
    <w:p w14:paraId="317CACAC" w14:textId="029BC069" w:rsidR="00347886" w:rsidRPr="00347886" w:rsidRDefault="00347886" w:rsidP="00BE5D42">
      <w:pPr>
        <w:numPr>
          <w:ilvl w:val="0"/>
          <w:numId w:val="2"/>
        </w:numPr>
        <w:spacing w:after="60"/>
        <w:rPr>
          <w:b/>
          <w:bCs/>
        </w:rPr>
      </w:pPr>
      <w:r w:rsidRPr="00347886">
        <w:rPr>
          <w:b/>
          <w:bCs/>
        </w:rPr>
        <w:t xml:space="preserve">How does this lesson align with implementing </w:t>
      </w:r>
      <w:r w:rsidR="00E2256A" w:rsidRPr="00E2256A">
        <w:rPr>
          <w:b/>
          <w:bCs/>
        </w:rPr>
        <w:t xml:space="preserve">rigor or </w:t>
      </w:r>
      <w:r w:rsidR="00063D84">
        <w:rPr>
          <w:b/>
          <w:bCs/>
        </w:rPr>
        <w:t xml:space="preserve">different </w:t>
      </w:r>
      <w:r w:rsidR="00E2256A" w:rsidRPr="00E2256A">
        <w:rPr>
          <w:b/>
          <w:bCs/>
        </w:rPr>
        <w:t>DOK</w:t>
      </w:r>
      <w:r w:rsidR="00063D84">
        <w:rPr>
          <w:b/>
          <w:bCs/>
        </w:rPr>
        <w:t xml:space="preserve"> levels</w:t>
      </w:r>
      <w:r w:rsidR="00E2256A" w:rsidRPr="00E2256A">
        <w:rPr>
          <w:b/>
          <w:bCs/>
        </w:rPr>
        <w:t xml:space="preserve"> (e.g., </w:t>
      </w:r>
      <w:r w:rsidRPr="00347886">
        <w:rPr>
          <w:b/>
          <w:bCs/>
          <w:u w:val="single"/>
        </w:rPr>
        <w:t>parts</w:t>
      </w:r>
      <w:r w:rsidRPr="00347886">
        <w:rPr>
          <w:b/>
          <w:bCs/>
        </w:rPr>
        <w:t xml:space="preserve"> of the Hess CRM</w:t>
      </w:r>
      <w:r w:rsidR="00E2256A" w:rsidRPr="00E2256A">
        <w:rPr>
          <w:b/>
          <w:bCs/>
        </w:rPr>
        <w:t>)</w:t>
      </w:r>
      <w:r w:rsidRPr="00347886">
        <w:rPr>
          <w:b/>
          <w:bCs/>
        </w:rPr>
        <w:t>?</w:t>
      </w:r>
    </w:p>
    <w:p w14:paraId="16F91189" w14:textId="77777777" w:rsidR="00347886" w:rsidRDefault="00347886" w:rsidP="00BE5D42">
      <w:pPr>
        <w:numPr>
          <w:ilvl w:val="0"/>
          <w:numId w:val="2"/>
        </w:numPr>
        <w:spacing w:after="60"/>
        <w:rPr>
          <w:b/>
          <w:bCs/>
        </w:rPr>
      </w:pPr>
      <w:r w:rsidRPr="00347886">
        <w:rPr>
          <w:b/>
          <w:bCs/>
        </w:rPr>
        <w:t>What might the teacher do next t</w:t>
      </w:r>
      <w:r w:rsidRPr="00347886">
        <w:rPr>
          <w:b/>
          <w:bCs/>
          <w:u w:val="single"/>
        </w:rPr>
        <w:t>o deepen learning?</w:t>
      </w:r>
      <w:r w:rsidRPr="00347886">
        <w:rPr>
          <w:b/>
          <w:bCs/>
        </w:rPr>
        <w:t xml:space="preserve"> </w:t>
      </w:r>
    </w:p>
    <w:p w14:paraId="6B743E89" w14:textId="6C200EA4" w:rsidR="00347886" w:rsidRPr="00063D84" w:rsidRDefault="00C10FE2" w:rsidP="00BE5D42">
      <w:pPr>
        <w:numPr>
          <w:ilvl w:val="0"/>
          <w:numId w:val="2"/>
        </w:numPr>
        <w:spacing w:after="60"/>
        <w:rPr>
          <w:b/>
          <w:bCs/>
        </w:rPr>
      </w:pPr>
      <w:r>
        <w:rPr>
          <w:b/>
          <w:bCs/>
        </w:rPr>
        <w:t xml:space="preserve">How might </w:t>
      </w:r>
      <w:r w:rsidR="008954D5">
        <w:rPr>
          <w:b/>
          <w:bCs/>
        </w:rPr>
        <w:t xml:space="preserve">I/we </w:t>
      </w:r>
      <w:r>
        <w:rPr>
          <w:b/>
          <w:bCs/>
        </w:rPr>
        <w:t>use this strategy?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3959"/>
        <w:gridCol w:w="4590"/>
        <w:gridCol w:w="2031"/>
      </w:tblGrid>
      <w:tr w:rsidR="000C7A71" w:rsidRPr="008249D4" w14:paraId="653BE8E8" w14:textId="77777777" w:rsidTr="007C2AE6">
        <w:tc>
          <w:tcPr>
            <w:tcW w:w="2370" w:type="dxa"/>
            <w:shd w:val="clear" w:color="auto" w:fill="DAE9F7" w:themeFill="text2" w:themeFillTint="1A"/>
          </w:tcPr>
          <w:p w14:paraId="065A47FD" w14:textId="0BEADCD5" w:rsidR="008249D4" w:rsidRPr="007C2AE6" w:rsidRDefault="008249D4" w:rsidP="007C2AE6">
            <w:pPr>
              <w:jc w:val="center"/>
              <w:rPr>
                <w:b/>
                <w:bCs/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959" w:type="dxa"/>
            <w:shd w:val="clear" w:color="auto" w:fill="DAE9F7" w:themeFill="text2" w:themeFillTint="1A"/>
          </w:tcPr>
          <w:p w14:paraId="50887280" w14:textId="73CB10E6" w:rsidR="008249D4" w:rsidRPr="007C2AE6" w:rsidRDefault="008249D4" w:rsidP="007C2AE6">
            <w:pPr>
              <w:jc w:val="center"/>
              <w:rPr>
                <w:b/>
                <w:bCs/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590" w:type="dxa"/>
            <w:shd w:val="clear" w:color="auto" w:fill="DAE9F7" w:themeFill="text2" w:themeFillTint="1A"/>
          </w:tcPr>
          <w:p w14:paraId="1D9D7E2E" w14:textId="66477C3C" w:rsidR="008249D4" w:rsidRPr="007C2AE6" w:rsidRDefault="008249D4" w:rsidP="007C2AE6">
            <w:pPr>
              <w:jc w:val="center"/>
              <w:rPr>
                <w:b/>
                <w:bCs/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31" w:type="dxa"/>
            <w:shd w:val="clear" w:color="auto" w:fill="DAE9F7" w:themeFill="text2" w:themeFillTint="1A"/>
          </w:tcPr>
          <w:p w14:paraId="3DFE70D8" w14:textId="493EC565" w:rsidR="008249D4" w:rsidRPr="007C2AE6" w:rsidRDefault="008249D4">
            <w:pPr>
              <w:rPr>
                <w:sz w:val="18"/>
                <w:szCs w:val="18"/>
              </w:rPr>
            </w:pPr>
            <w:r w:rsidRPr="007C2AE6">
              <w:rPr>
                <w:sz w:val="18"/>
                <w:szCs w:val="18"/>
              </w:rPr>
              <w:t xml:space="preserve">Referenced in </w:t>
            </w:r>
            <w:r w:rsidRPr="007C2AE6">
              <w:rPr>
                <w:i/>
                <w:iCs/>
                <w:sz w:val="18"/>
                <w:szCs w:val="18"/>
              </w:rPr>
              <w:t>Rigor by Design</w:t>
            </w:r>
            <w:r w:rsidR="00D00B2C" w:rsidRPr="007C2AE6">
              <w:rPr>
                <w:i/>
                <w:iCs/>
                <w:sz w:val="18"/>
                <w:szCs w:val="18"/>
              </w:rPr>
              <w:t>, Not Chance</w:t>
            </w:r>
          </w:p>
        </w:tc>
      </w:tr>
      <w:tr w:rsidR="00063D84" w:rsidRPr="008249D4" w14:paraId="25B4B41E" w14:textId="77777777" w:rsidTr="000C7A71">
        <w:tc>
          <w:tcPr>
            <w:tcW w:w="2370" w:type="dxa"/>
          </w:tcPr>
          <w:p w14:paraId="31F2C5DA" w14:textId="4CDBD2A1" w:rsidR="00063D84" w:rsidRPr="008249D4" w:rsidRDefault="00063D84" w:rsidP="00063D84">
            <w:pPr>
              <w:rPr>
                <w:b/>
                <w:bCs/>
                <w:sz w:val="20"/>
                <w:szCs w:val="20"/>
                <w:highlight w:val="white"/>
              </w:rPr>
            </w:pPr>
            <w:r w:rsidRPr="007D027D">
              <w:rPr>
                <w:sz w:val="20"/>
                <w:szCs w:val="20"/>
              </w:rPr>
              <w:t>See also</w:t>
            </w:r>
          </w:p>
        </w:tc>
        <w:tc>
          <w:tcPr>
            <w:tcW w:w="3959" w:type="dxa"/>
          </w:tcPr>
          <w:p w14:paraId="499CF956" w14:textId="255DF7EF" w:rsidR="00063D84" w:rsidRPr="00063D84" w:rsidRDefault="00A83205" w:rsidP="00063D8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7" w:history="1">
              <w:r w:rsidR="00063D84" w:rsidRPr="007D027D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Edutopia Videos</w:t>
              </w:r>
            </w:hyperlink>
            <w:r w:rsidR="00063D84" w:rsidRPr="007D027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063D84" w:rsidRPr="007D027D">
              <w:rPr>
                <w:sz w:val="20"/>
                <w:szCs w:val="20"/>
              </w:rPr>
              <w:t>- Search hundreds of video clips for topics interest</w:t>
            </w:r>
          </w:p>
        </w:tc>
        <w:tc>
          <w:tcPr>
            <w:tcW w:w="4590" w:type="dxa"/>
          </w:tcPr>
          <w:p w14:paraId="26163A7A" w14:textId="48093C60" w:rsidR="00063D84" w:rsidRPr="008249D4" w:rsidRDefault="00063D84" w:rsidP="00063D8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 search the video library by content area and grade level.</w:t>
            </w:r>
          </w:p>
        </w:tc>
        <w:tc>
          <w:tcPr>
            <w:tcW w:w="2031" w:type="dxa"/>
          </w:tcPr>
          <w:p w14:paraId="3DCE12D1" w14:textId="77777777" w:rsidR="00063D84" w:rsidRPr="008249D4" w:rsidRDefault="00063D84" w:rsidP="00063D84">
            <w:pPr>
              <w:rPr>
                <w:sz w:val="20"/>
                <w:szCs w:val="20"/>
              </w:rPr>
            </w:pPr>
          </w:p>
        </w:tc>
      </w:tr>
      <w:tr w:rsidR="000C7A71" w:rsidRPr="008249D4" w14:paraId="4C502164" w14:textId="77777777" w:rsidTr="000C7A71">
        <w:tc>
          <w:tcPr>
            <w:tcW w:w="2370" w:type="dxa"/>
          </w:tcPr>
          <w:p w14:paraId="4662EF56" w14:textId="7E06BB5B" w:rsidR="008249D4" w:rsidRPr="00F424ED" w:rsidRDefault="008249D4">
            <w:pPr>
              <w:rPr>
                <w:b/>
                <w:bCs/>
                <w:sz w:val="20"/>
                <w:szCs w:val="20"/>
              </w:rPr>
            </w:pPr>
            <w:r w:rsidRPr="008249D4">
              <w:rPr>
                <w:b/>
                <w:bCs/>
                <w:sz w:val="20"/>
                <w:szCs w:val="20"/>
                <w:highlight w:val="white"/>
              </w:rPr>
              <w:t xml:space="preserve">Boosting Engagement </w:t>
            </w:r>
            <w:r w:rsidRPr="00F424ED">
              <w:rPr>
                <w:b/>
                <w:bCs/>
                <w:sz w:val="20"/>
                <w:szCs w:val="20"/>
                <w:highlight w:val="white"/>
              </w:rPr>
              <w:t>with</w:t>
            </w:r>
            <w:r w:rsidRPr="008249D4">
              <w:rPr>
                <w:b/>
                <w:bCs/>
                <w:sz w:val="20"/>
                <w:szCs w:val="20"/>
                <w:highlight w:val="white"/>
              </w:rPr>
              <w:t xml:space="preserve"> Notices and Wonders</w:t>
            </w:r>
          </w:p>
        </w:tc>
        <w:tc>
          <w:tcPr>
            <w:tcW w:w="3959" w:type="dxa"/>
          </w:tcPr>
          <w:p w14:paraId="5C849506" w14:textId="114FFDD5" w:rsidR="008249D4" w:rsidRPr="008249D4" w:rsidRDefault="00A83205">
            <w:pPr>
              <w:rPr>
                <w:sz w:val="20"/>
                <w:szCs w:val="20"/>
              </w:rPr>
            </w:pPr>
            <w:hyperlink r:id="rId8" w:history="1">
              <w:r w:rsidR="008249D4" w:rsidRPr="008249D4">
                <w:rPr>
                  <w:rStyle w:val="Hyperlink"/>
                  <w:sz w:val="20"/>
                  <w:szCs w:val="20"/>
                  <w:highlight w:val="white"/>
                </w:rPr>
                <w:t>Boosting Engagement With Notices and Wonders (youtube.com)</w:t>
              </w:r>
            </w:hyperlink>
          </w:p>
        </w:tc>
        <w:tc>
          <w:tcPr>
            <w:tcW w:w="4590" w:type="dxa"/>
          </w:tcPr>
          <w:p w14:paraId="6555FEC3" w14:textId="50842F1D" w:rsidR="008249D4" w:rsidRPr="008249D4" w:rsidRDefault="008249D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>(3 min) NCTM strategy</w:t>
            </w:r>
            <w:r>
              <w:rPr>
                <w:sz w:val="20"/>
                <w:szCs w:val="20"/>
              </w:rPr>
              <w:t>; math lesson using graphs</w:t>
            </w:r>
          </w:p>
        </w:tc>
        <w:tc>
          <w:tcPr>
            <w:tcW w:w="2031" w:type="dxa"/>
          </w:tcPr>
          <w:p w14:paraId="515CD00A" w14:textId="77777777" w:rsidR="005B5405" w:rsidRDefault="005B5405" w:rsidP="005B5405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 KWHL, p.44</w:t>
            </w:r>
          </w:p>
          <w:p w14:paraId="2F1B7B26" w14:textId="70A5EAAB" w:rsidR="008249D4" w:rsidRPr="008249D4" w:rsidRDefault="005B5405" w:rsidP="005B5405">
            <w:pPr>
              <w:spacing w:line="278" w:lineRule="auto"/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ee also</w:t>
            </w:r>
            <w:r w:rsidRPr="008249D4">
              <w:rPr>
                <w:sz w:val="20"/>
                <w:szCs w:val="20"/>
              </w:rPr>
              <w:t xml:space="preserve"> Wonder of the Day, RbD p. 86</w:t>
            </w:r>
          </w:p>
        </w:tc>
      </w:tr>
      <w:tr w:rsidR="000C7A71" w:rsidRPr="008249D4" w14:paraId="613B5849" w14:textId="77777777" w:rsidTr="000C7A71">
        <w:tc>
          <w:tcPr>
            <w:tcW w:w="2370" w:type="dxa"/>
          </w:tcPr>
          <w:p w14:paraId="391DE932" w14:textId="331CF3B9" w:rsidR="008249D4" w:rsidRPr="00F424ED" w:rsidRDefault="008249D4">
            <w:pPr>
              <w:rPr>
                <w:b/>
                <w:bCs/>
                <w:sz w:val="20"/>
                <w:szCs w:val="20"/>
              </w:rPr>
            </w:pPr>
            <w:r w:rsidRPr="00F424ED">
              <w:rPr>
                <w:b/>
                <w:bCs/>
                <w:sz w:val="20"/>
                <w:szCs w:val="20"/>
              </w:rPr>
              <w:t>Barometer</w:t>
            </w:r>
          </w:p>
        </w:tc>
        <w:tc>
          <w:tcPr>
            <w:tcW w:w="3959" w:type="dxa"/>
          </w:tcPr>
          <w:p w14:paraId="4B880445" w14:textId="22ECFFCA" w:rsidR="008249D4" w:rsidRPr="008249D4" w:rsidRDefault="00A83205">
            <w:pPr>
              <w:rPr>
                <w:sz w:val="20"/>
                <w:szCs w:val="20"/>
              </w:rPr>
            </w:pPr>
            <w:hyperlink r:id="rId9" w:history="1">
              <w:r w:rsidR="008249D4" w:rsidRPr="008249D4">
                <w:rPr>
                  <w:rStyle w:val="Hyperlink"/>
                  <w:b/>
                  <w:bCs/>
                  <w:sz w:val="20"/>
                  <w:szCs w:val="20"/>
                </w:rPr>
                <w:t>Barometer</w:t>
              </w:r>
            </w:hyperlink>
            <w:hyperlink r:id="rId10" w:history="1">
              <w:r w:rsidR="008249D4" w:rsidRPr="008249D4"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  <w:hyperlink r:id="rId11" w:history="1">
              <w:r w:rsidR="008249D4" w:rsidRPr="008249D4">
                <w:rPr>
                  <w:rStyle w:val="Hyperlink"/>
                  <w:sz w:val="20"/>
                  <w:szCs w:val="20"/>
                </w:rPr>
                <w:t>| Facing History &amp; Ourselves</w:t>
              </w:r>
            </w:hyperlink>
          </w:p>
        </w:tc>
        <w:tc>
          <w:tcPr>
            <w:tcW w:w="4590" w:type="dxa"/>
          </w:tcPr>
          <w:p w14:paraId="3C18B47E" w14:textId="09F21F93" w:rsidR="008249D4" w:rsidRPr="008249D4" w:rsidRDefault="008249D4" w:rsidP="008249D4">
            <w:pPr>
              <w:spacing w:after="160" w:line="278" w:lineRule="auto"/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(6 min </w:t>
            </w:r>
            <w:r w:rsidR="00F424ED">
              <w:rPr>
                <w:sz w:val="20"/>
                <w:szCs w:val="20"/>
              </w:rPr>
              <w:t>–</w:t>
            </w:r>
            <w:r w:rsidRPr="008249D4">
              <w:rPr>
                <w:sz w:val="20"/>
                <w:szCs w:val="20"/>
              </w:rPr>
              <w:t xml:space="preserve"> </w:t>
            </w:r>
            <w:r w:rsidR="00F424ED">
              <w:rPr>
                <w:sz w:val="20"/>
                <w:szCs w:val="20"/>
              </w:rPr>
              <w:t xml:space="preserve">you can </w:t>
            </w:r>
            <w:r w:rsidRPr="008249D4">
              <w:rPr>
                <w:sz w:val="20"/>
                <w:szCs w:val="20"/>
              </w:rPr>
              <w:t xml:space="preserve">start at minute 1:25 for directions) “Sharing Opinions” </w:t>
            </w:r>
            <w:r w:rsidR="001021D6">
              <w:rPr>
                <w:sz w:val="20"/>
                <w:szCs w:val="20"/>
              </w:rPr>
              <w:t>and listening to points oof view.</w:t>
            </w:r>
          </w:p>
        </w:tc>
        <w:tc>
          <w:tcPr>
            <w:tcW w:w="2031" w:type="dxa"/>
          </w:tcPr>
          <w:p w14:paraId="1AD10F0E" w14:textId="0BD176B4" w:rsidR="008249D4" w:rsidRPr="008249D4" w:rsidRDefault="008249D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>RbD p. 49</w:t>
            </w:r>
          </w:p>
        </w:tc>
      </w:tr>
      <w:tr w:rsidR="000C7A71" w:rsidRPr="008249D4" w14:paraId="7B95CC70" w14:textId="77777777" w:rsidTr="000C7A71">
        <w:tc>
          <w:tcPr>
            <w:tcW w:w="2370" w:type="dxa"/>
          </w:tcPr>
          <w:p w14:paraId="3CB6DE4F" w14:textId="5E0E1FF1" w:rsidR="008249D4" w:rsidRPr="00F424ED" w:rsidRDefault="008249D4">
            <w:pPr>
              <w:rPr>
                <w:b/>
                <w:bCs/>
                <w:sz w:val="20"/>
                <w:szCs w:val="20"/>
              </w:rPr>
            </w:pPr>
            <w:r w:rsidRPr="00F424ED">
              <w:rPr>
                <w:b/>
                <w:bCs/>
                <w:sz w:val="20"/>
                <w:szCs w:val="20"/>
              </w:rPr>
              <w:t>Scaffolding Discussion Skills</w:t>
            </w:r>
            <w:r w:rsidR="00754549" w:rsidRPr="00F424ED">
              <w:rPr>
                <w:b/>
                <w:bCs/>
                <w:sz w:val="20"/>
                <w:szCs w:val="20"/>
              </w:rPr>
              <w:t xml:space="preserve"> in Socratic Circles</w:t>
            </w:r>
          </w:p>
        </w:tc>
        <w:tc>
          <w:tcPr>
            <w:tcW w:w="3959" w:type="dxa"/>
          </w:tcPr>
          <w:p w14:paraId="4E7B44DB" w14:textId="18C9F58A" w:rsidR="008249D4" w:rsidRPr="008249D4" w:rsidRDefault="00A83205">
            <w:pPr>
              <w:rPr>
                <w:sz w:val="20"/>
                <w:szCs w:val="20"/>
              </w:rPr>
            </w:pPr>
            <w:hyperlink r:id="rId12" w:history="1">
              <w:r w:rsidR="008249D4" w:rsidRPr="008249D4">
                <w:rPr>
                  <w:rStyle w:val="Hyperlink"/>
                  <w:b/>
                  <w:bCs/>
                  <w:sz w:val="20"/>
                  <w:szCs w:val="20"/>
                </w:rPr>
                <w:t>Scaffolding Discussion Skills with a Socratic Circle</w:t>
              </w:r>
            </w:hyperlink>
          </w:p>
        </w:tc>
        <w:tc>
          <w:tcPr>
            <w:tcW w:w="4590" w:type="dxa"/>
          </w:tcPr>
          <w:p w14:paraId="6A0D5C53" w14:textId="29B974D0" w:rsidR="008249D4" w:rsidRPr="008249D4" w:rsidRDefault="008249D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>(3:37 min)</w:t>
            </w:r>
            <w:r w:rsidRPr="008249D4">
              <w:rPr>
                <w:b/>
                <w:bCs/>
                <w:sz w:val="20"/>
                <w:szCs w:val="20"/>
              </w:rPr>
              <w:t xml:space="preserve"> </w:t>
            </w:r>
            <w:r w:rsidRPr="008249D4">
              <w:rPr>
                <w:sz w:val="20"/>
                <w:szCs w:val="20"/>
              </w:rPr>
              <w:t xml:space="preserve">Planning strategies for academic discussions in a high school social studies classroom. Some students </w:t>
            </w:r>
            <w:r w:rsidR="00754549">
              <w:rPr>
                <w:sz w:val="20"/>
                <w:szCs w:val="20"/>
              </w:rPr>
              <w:t xml:space="preserve">observe and </w:t>
            </w:r>
            <w:r w:rsidRPr="008249D4">
              <w:rPr>
                <w:sz w:val="20"/>
                <w:szCs w:val="20"/>
              </w:rPr>
              <w:t>track the contributions of peers</w:t>
            </w:r>
          </w:p>
        </w:tc>
        <w:tc>
          <w:tcPr>
            <w:tcW w:w="2031" w:type="dxa"/>
          </w:tcPr>
          <w:p w14:paraId="1D9BC308" w14:textId="774687D9" w:rsidR="008249D4" w:rsidRPr="008249D4" w:rsidRDefault="008249D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>RbD p. 34</w:t>
            </w:r>
          </w:p>
        </w:tc>
      </w:tr>
      <w:tr w:rsidR="000C7A71" w:rsidRPr="008249D4" w14:paraId="34431922" w14:textId="77777777" w:rsidTr="000C7A71">
        <w:tc>
          <w:tcPr>
            <w:tcW w:w="2370" w:type="dxa"/>
          </w:tcPr>
          <w:p w14:paraId="005F7280" w14:textId="000875DA" w:rsidR="008249D4" w:rsidRDefault="00F424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24ED">
              <w:rPr>
                <w:rFonts w:cstheme="minorHAnsi"/>
                <w:b/>
                <w:bCs/>
                <w:sz w:val="20"/>
                <w:szCs w:val="20"/>
              </w:rPr>
              <w:t>Out of the Margins</w:t>
            </w:r>
            <w:r w:rsidR="000C7A71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</w:p>
          <w:p w14:paraId="3CD0F048" w14:textId="089B373F" w:rsidR="000C7A71" w:rsidRPr="00F424ED" w:rsidRDefault="000C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school/upper ele</w:t>
            </w:r>
            <w:r w:rsidR="0011644A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ntary</w:t>
            </w:r>
          </w:p>
        </w:tc>
        <w:tc>
          <w:tcPr>
            <w:tcW w:w="3959" w:type="dxa"/>
          </w:tcPr>
          <w:p w14:paraId="369EBCEB" w14:textId="41C6E47A" w:rsidR="008249D4" w:rsidRPr="00F424ED" w:rsidRDefault="00A83205">
            <w:pPr>
              <w:rPr>
                <w:sz w:val="20"/>
                <w:szCs w:val="20"/>
              </w:rPr>
            </w:pPr>
            <w:hyperlink r:id="rId13" w:history="1">
              <w:r w:rsidR="00F424ED" w:rsidRPr="00F424E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Authentic Student Voice Example</w:t>
              </w:r>
            </w:hyperlink>
          </w:p>
        </w:tc>
        <w:tc>
          <w:tcPr>
            <w:tcW w:w="4590" w:type="dxa"/>
          </w:tcPr>
          <w:p w14:paraId="02C25725" w14:textId="21FADCAE" w:rsidR="008249D4" w:rsidRPr="00F424ED" w:rsidRDefault="00F424ED" w:rsidP="00F424ED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424ED">
              <w:rPr>
                <w:rFonts w:cstheme="minorHAnsi"/>
                <w:sz w:val="20"/>
                <w:szCs w:val="20"/>
              </w:rPr>
              <w:t>(6 min) Middle school students share what they really want to learn about and teach others about history.</w:t>
            </w:r>
          </w:p>
        </w:tc>
        <w:tc>
          <w:tcPr>
            <w:tcW w:w="2031" w:type="dxa"/>
          </w:tcPr>
          <w:p w14:paraId="7495DCC3" w14:textId="1DBBD205" w:rsidR="008249D4" w:rsidRPr="00F424ED" w:rsidRDefault="00F4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RbD, chapter 1 – the importance of student voice</w:t>
            </w:r>
          </w:p>
        </w:tc>
      </w:tr>
      <w:tr w:rsidR="0011644A" w:rsidRPr="008249D4" w14:paraId="4D1084A4" w14:textId="77777777" w:rsidTr="000C7A71">
        <w:tc>
          <w:tcPr>
            <w:tcW w:w="2370" w:type="dxa"/>
          </w:tcPr>
          <w:p w14:paraId="07685314" w14:textId="01067AC9" w:rsidR="0011644A" w:rsidRPr="0011644A" w:rsidRDefault="001164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44A">
              <w:rPr>
                <w:rFonts w:cstheme="minorHAnsi"/>
                <w:b/>
                <w:bCs/>
                <w:sz w:val="20"/>
                <w:szCs w:val="20"/>
              </w:rPr>
              <w:t>Why listen to student voice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959" w:type="dxa"/>
          </w:tcPr>
          <w:p w14:paraId="4847E2BC" w14:textId="692E4F92" w:rsidR="0011644A" w:rsidRPr="0011644A" w:rsidRDefault="00A83205">
            <w:pPr>
              <w:rPr>
                <w:sz w:val="20"/>
                <w:szCs w:val="20"/>
              </w:rPr>
            </w:pPr>
            <w:hyperlink r:id="rId14" w:history="1">
              <w:r w:rsidR="0011644A" w:rsidRPr="0011644A">
                <w:rPr>
                  <w:rStyle w:val="Hyperlink"/>
                  <w:sz w:val="20"/>
                  <w:szCs w:val="20"/>
                </w:rPr>
                <w:t>Here's Why We Should Really Listen to Student Voices (youtube.com)</w:t>
              </w:r>
            </w:hyperlink>
          </w:p>
        </w:tc>
        <w:tc>
          <w:tcPr>
            <w:tcW w:w="4590" w:type="dxa"/>
          </w:tcPr>
          <w:p w14:paraId="08D2102E" w14:textId="01750326" w:rsidR="0011644A" w:rsidRPr="00F424ED" w:rsidRDefault="0011644A" w:rsidP="00F424E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(3:21 min) Teachers talk about student voice</w:t>
            </w:r>
          </w:p>
        </w:tc>
        <w:tc>
          <w:tcPr>
            <w:tcW w:w="2031" w:type="dxa"/>
          </w:tcPr>
          <w:p w14:paraId="7DC36BEE" w14:textId="7401C3A9" w:rsidR="0011644A" w:rsidRDefault="0011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RbD, chapter 1 – the importance of student voice</w:t>
            </w:r>
          </w:p>
        </w:tc>
      </w:tr>
    </w:tbl>
    <w:p w14:paraId="7FBF351A" w14:textId="1BCF7133" w:rsidR="007C2AE6" w:rsidRDefault="007C2A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3959"/>
        <w:gridCol w:w="4590"/>
        <w:gridCol w:w="2031"/>
      </w:tblGrid>
      <w:tr w:rsidR="007C2AE6" w:rsidRPr="008249D4" w14:paraId="6FF93529" w14:textId="77777777" w:rsidTr="007C2AE6">
        <w:tc>
          <w:tcPr>
            <w:tcW w:w="2370" w:type="dxa"/>
            <w:shd w:val="clear" w:color="auto" w:fill="DAE9F7" w:themeFill="text2" w:themeFillTint="1A"/>
          </w:tcPr>
          <w:p w14:paraId="241F9171" w14:textId="03BCDEE2" w:rsidR="007C2AE6" w:rsidRPr="007C2AE6" w:rsidRDefault="007C2AE6" w:rsidP="007C2AE6">
            <w:pPr>
              <w:jc w:val="center"/>
              <w:rPr>
                <w:b/>
                <w:bCs/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959" w:type="dxa"/>
            <w:shd w:val="clear" w:color="auto" w:fill="DAE9F7" w:themeFill="text2" w:themeFillTint="1A"/>
          </w:tcPr>
          <w:p w14:paraId="6A1B68A0" w14:textId="6AC9B619" w:rsidR="007C2AE6" w:rsidRPr="007C2AE6" w:rsidRDefault="007C2AE6" w:rsidP="007C2AE6">
            <w:pPr>
              <w:jc w:val="center"/>
              <w:rPr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590" w:type="dxa"/>
            <w:shd w:val="clear" w:color="auto" w:fill="DAE9F7" w:themeFill="text2" w:themeFillTint="1A"/>
          </w:tcPr>
          <w:p w14:paraId="3889B464" w14:textId="575BC96D" w:rsidR="007C2AE6" w:rsidRPr="007C2AE6" w:rsidRDefault="007C2AE6" w:rsidP="007C2AE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31" w:type="dxa"/>
            <w:shd w:val="clear" w:color="auto" w:fill="DAE9F7" w:themeFill="text2" w:themeFillTint="1A"/>
          </w:tcPr>
          <w:p w14:paraId="15DA3A3F" w14:textId="774B4D9C" w:rsidR="007C2AE6" w:rsidRPr="007C2AE6" w:rsidRDefault="007C2AE6" w:rsidP="007C2AE6">
            <w:pPr>
              <w:rPr>
                <w:sz w:val="18"/>
                <w:szCs w:val="18"/>
              </w:rPr>
            </w:pPr>
            <w:r w:rsidRPr="007C2AE6">
              <w:rPr>
                <w:sz w:val="18"/>
                <w:szCs w:val="18"/>
              </w:rPr>
              <w:t xml:space="preserve">Referenced in </w:t>
            </w:r>
            <w:r w:rsidRPr="007C2AE6">
              <w:rPr>
                <w:i/>
                <w:iCs/>
                <w:sz w:val="18"/>
                <w:szCs w:val="18"/>
              </w:rPr>
              <w:t>Rigor by Design, Not Chance</w:t>
            </w:r>
          </w:p>
        </w:tc>
      </w:tr>
      <w:tr w:rsidR="000C7A71" w:rsidRPr="008249D4" w14:paraId="0932E3B8" w14:textId="77777777" w:rsidTr="000C7A71">
        <w:tc>
          <w:tcPr>
            <w:tcW w:w="2370" w:type="dxa"/>
          </w:tcPr>
          <w:p w14:paraId="0D27F450" w14:textId="5FA47E36" w:rsidR="002F1104" w:rsidRPr="00140F06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140F06">
              <w:rPr>
                <w:b/>
                <w:bCs/>
                <w:sz w:val="20"/>
                <w:szCs w:val="20"/>
              </w:rPr>
              <w:t>Socratic Seminar – gr 2</w:t>
            </w:r>
          </w:p>
        </w:tc>
        <w:tc>
          <w:tcPr>
            <w:tcW w:w="3959" w:type="dxa"/>
          </w:tcPr>
          <w:p w14:paraId="50D45510" w14:textId="4DFDD83C" w:rsidR="002F1104" w:rsidRPr="00140F06" w:rsidRDefault="00A83205" w:rsidP="002F1104">
            <w:pPr>
              <w:rPr>
                <w:sz w:val="20"/>
                <w:szCs w:val="20"/>
              </w:rPr>
            </w:pPr>
            <w:hyperlink r:id="rId15" w:history="1">
              <w:r w:rsidR="002F1104" w:rsidRPr="00140F06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Grade 2 Socratic Seminar</w:t>
              </w:r>
            </w:hyperlink>
          </w:p>
        </w:tc>
        <w:tc>
          <w:tcPr>
            <w:tcW w:w="4590" w:type="dxa"/>
          </w:tcPr>
          <w:p w14:paraId="7CD022E5" w14:textId="6689B053" w:rsidR="002F1104" w:rsidRPr="000D0238" w:rsidRDefault="002F1104" w:rsidP="002F1104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140F06">
              <w:rPr>
                <w:rFonts w:cstheme="minorHAnsi"/>
                <w:sz w:val="20"/>
                <w:szCs w:val="20"/>
              </w:rPr>
              <w:t xml:space="preserve">(8:38 min) </w:t>
            </w:r>
            <w:r w:rsidRPr="00140F06"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Teacher uses the Socratic Seminar strategy </w:t>
            </w:r>
            <w:r w:rsidR="000D0238"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to p</w:t>
            </w:r>
            <w:r w:rsidRPr="00140F06">
              <w:rPr>
                <w:rFonts w:cstheme="minorHAnsi"/>
                <w:sz w:val="20"/>
                <w:szCs w:val="20"/>
              </w:rPr>
              <w:t>ractice speaking-listening with Buddy Reading prep; review management strategies (yarn circle), rules, equity sticks; large group discussion – How to get started - use sentence frames, etc.</w:t>
            </w:r>
          </w:p>
        </w:tc>
        <w:tc>
          <w:tcPr>
            <w:tcW w:w="2031" w:type="dxa"/>
          </w:tcPr>
          <w:p w14:paraId="57D7B475" w14:textId="0EEBE445" w:rsidR="002F1104" w:rsidRPr="008249D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8249D4">
              <w:rPr>
                <w:sz w:val="20"/>
                <w:szCs w:val="20"/>
              </w:rPr>
              <w:t>34</w:t>
            </w:r>
          </w:p>
        </w:tc>
      </w:tr>
      <w:tr w:rsidR="000C7A71" w:rsidRPr="008249D4" w14:paraId="3193D705" w14:textId="77777777" w:rsidTr="000C7A71">
        <w:tc>
          <w:tcPr>
            <w:tcW w:w="2370" w:type="dxa"/>
          </w:tcPr>
          <w:p w14:paraId="0056BCF3" w14:textId="0388050E" w:rsidR="002F1104" w:rsidRPr="00140F06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140F06">
              <w:rPr>
                <w:b/>
                <w:bCs/>
                <w:sz w:val="20"/>
                <w:szCs w:val="20"/>
              </w:rPr>
              <w:t>Socratic Seminar – gr 4</w:t>
            </w:r>
          </w:p>
        </w:tc>
        <w:tc>
          <w:tcPr>
            <w:tcW w:w="3959" w:type="dxa"/>
          </w:tcPr>
          <w:p w14:paraId="1A9B651C" w14:textId="571ADC63" w:rsidR="002F1104" w:rsidRPr="00140F06" w:rsidRDefault="00A83205" w:rsidP="002F1104">
            <w:pPr>
              <w:rPr>
                <w:sz w:val="20"/>
                <w:szCs w:val="20"/>
              </w:rPr>
            </w:pPr>
            <w:hyperlink r:id="rId16" w:history="1">
              <w:r w:rsidR="002F1104" w:rsidRPr="00140F06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 xml:space="preserve">Grade 4 </w:t>
              </w:r>
              <w:r w:rsidR="002F1104" w:rsidRPr="00140F06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Socratic Seminar</w:t>
              </w:r>
            </w:hyperlink>
          </w:p>
        </w:tc>
        <w:tc>
          <w:tcPr>
            <w:tcW w:w="4590" w:type="dxa"/>
          </w:tcPr>
          <w:p w14:paraId="5682AACE" w14:textId="48E932E2" w:rsidR="002F1104" w:rsidRPr="00140F06" w:rsidRDefault="002F1104" w:rsidP="002F1104">
            <w:pPr>
              <w:spacing w:after="60"/>
              <w:outlineLvl w:val="1"/>
              <w:rPr>
                <w:rFonts w:cstheme="minorHAnsi"/>
                <w:b/>
                <w:bCs/>
                <w:sz w:val="20"/>
                <w:szCs w:val="20"/>
              </w:rPr>
            </w:pPr>
            <w:r w:rsidRPr="00140F06">
              <w:rPr>
                <w:rFonts w:cstheme="minorHAnsi"/>
                <w:sz w:val="20"/>
                <w:szCs w:val="20"/>
              </w:rPr>
              <w:t xml:space="preserve">(7 min.) </w:t>
            </w:r>
            <w:r w:rsidRPr="00140F06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>A</w:t>
            </w:r>
            <w:r w:rsidRPr="00140F06"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fourth-grade teacher uses a line of questioning in a structured, text-based discussion to help students recognize important elements and themes in a piece of graphic art.</w:t>
            </w:r>
          </w:p>
        </w:tc>
        <w:tc>
          <w:tcPr>
            <w:tcW w:w="2031" w:type="dxa"/>
          </w:tcPr>
          <w:p w14:paraId="6DDF7B8E" w14:textId="3593FDBA" w:rsidR="002F1104" w:rsidRPr="008249D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8249D4">
              <w:rPr>
                <w:sz w:val="20"/>
                <w:szCs w:val="20"/>
              </w:rPr>
              <w:t>34</w:t>
            </w:r>
          </w:p>
        </w:tc>
      </w:tr>
      <w:tr w:rsidR="000C7A71" w:rsidRPr="008249D4" w14:paraId="47830782" w14:textId="77777777" w:rsidTr="000C7A71">
        <w:tc>
          <w:tcPr>
            <w:tcW w:w="2370" w:type="dxa"/>
          </w:tcPr>
          <w:p w14:paraId="7CFEE0C7" w14:textId="77777777" w:rsidR="000C7A71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 xml:space="preserve">Socratic Seminar – </w:t>
            </w:r>
          </w:p>
          <w:p w14:paraId="4E6E60E0" w14:textId="2E5138DA" w:rsidR="002F1104" w:rsidRPr="002F1104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>gr 5/6</w:t>
            </w:r>
          </w:p>
        </w:tc>
        <w:tc>
          <w:tcPr>
            <w:tcW w:w="3959" w:type="dxa"/>
          </w:tcPr>
          <w:p w14:paraId="7B874FA2" w14:textId="115C8F9A" w:rsidR="002F1104" w:rsidRPr="002F1104" w:rsidRDefault="00A83205" w:rsidP="002F1104">
            <w:pPr>
              <w:rPr>
                <w:sz w:val="20"/>
                <w:szCs w:val="20"/>
              </w:rPr>
            </w:pPr>
            <w:hyperlink r:id="rId17" w:history="1">
              <w:r w:rsidR="002F1104" w:rsidRPr="002F110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 xml:space="preserve">Upper Elementary </w:t>
              </w:r>
              <w:r w:rsidR="002F1104" w:rsidRPr="002F1104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Socratic Seminar</w:t>
              </w:r>
            </w:hyperlink>
          </w:p>
        </w:tc>
        <w:tc>
          <w:tcPr>
            <w:tcW w:w="4590" w:type="dxa"/>
          </w:tcPr>
          <w:p w14:paraId="0591E41F" w14:textId="77777777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  <w:r w:rsidRPr="002F1104">
              <w:rPr>
                <w:rFonts w:cstheme="minorHAnsi"/>
                <w:sz w:val="20"/>
                <w:szCs w:val="20"/>
              </w:rPr>
              <w:t>(9 min) Teacher prep (text choices – to elicit big ideas), purpose, and teaching students about  types of question- closed, open, and big ideas.</w:t>
            </w:r>
          </w:p>
          <w:p w14:paraId="1106E706" w14:textId="77777777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1" w:type="dxa"/>
          </w:tcPr>
          <w:p w14:paraId="50D99DAE" w14:textId="0BA13F0E" w:rsidR="002F1104" w:rsidRPr="002F110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2F1104">
              <w:rPr>
                <w:sz w:val="20"/>
                <w:szCs w:val="20"/>
              </w:rPr>
              <w:t>34</w:t>
            </w:r>
          </w:p>
        </w:tc>
      </w:tr>
      <w:tr w:rsidR="000C7A71" w:rsidRPr="008249D4" w14:paraId="7F844BCA" w14:textId="77777777" w:rsidTr="000C7A71">
        <w:tc>
          <w:tcPr>
            <w:tcW w:w="2370" w:type="dxa"/>
          </w:tcPr>
          <w:p w14:paraId="2D34303E" w14:textId="3B3986B4" w:rsidR="002F1104" w:rsidRPr="002F1104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>Socratic Seminar – gr 7</w:t>
            </w:r>
          </w:p>
        </w:tc>
        <w:tc>
          <w:tcPr>
            <w:tcW w:w="3959" w:type="dxa"/>
          </w:tcPr>
          <w:p w14:paraId="462B8381" w14:textId="37E773EB" w:rsidR="002F1104" w:rsidRPr="002F1104" w:rsidRDefault="00A83205" w:rsidP="002F1104">
            <w:pPr>
              <w:rPr>
                <w:sz w:val="20"/>
                <w:szCs w:val="20"/>
              </w:rPr>
            </w:pPr>
            <w:hyperlink r:id="rId18" w:history="1">
              <w:r w:rsidR="002F1104" w:rsidRPr="002F110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 xml:space="preserve">Grade 7 </w:t>
              </w:r>
              <w:r w:rsidR="002F1104" w:rsidRPr="002F1104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Socratic Seminar</w:t>
              </w:r>
            </w:hyperlink>
          </w:p>
        </w:tc>
        <w:tc>
          <w:tcPr>
            <w:tcW w:w="4590" w:type="dxa"/>
          </w:tcPr>
          <w:p w14:paraId="0E60C28F" w14:textId="668C5A7A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  <w:r w:rsidRPr="002F1104">
              <w:rPr>
                <w:rFonts w:cstheme="minorHAnsi"/>
                <w:sz w:val="20"/>
                <w:szCs w:val="20"/>
              </w:rPr>
              <w:t>(6 min.)</w:t>
            </w:r>
            <w:r w:rsidRPr="002F1104">
              <w:rPr>
                <w:rFonts w:cstheme="minorHAnsi"/>
                <w:color w:val="131313"/>
                <w:sz w:val="20"/>
                <w:szCs w:val="20"/>
              </w:rPr>
              <w:t xml:space="preserve"> See how students are approaching a Socratic Seminar lesson, taught by Kyrene School District teacher, Jill Malina. Locating text evidence – explains “pilots and 2 wingmen” discussion structure.</w:t>
            </w:r>
          </w:p>
        </w:tc>
        <w:tc>
          <w:tcPr>
            <w:tcW w:w="2031" w:type="dxa"/>
          </w:tcPr>
          <w:p w14:paraId="3114A17F" w14:textId="76CABD4B" w:rsidR="002F1104" w:rsidRPr="002F110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2F1104">
              <w:rPr>
                <w:sz w:val="20"/>
                <w:szCs w:val="20"/>
              </w:rPr>
              <w:t>34</w:t>
            </w:r>
          </w:p>
        </w:tc>
      </w:tr>
      <w:tr w:rsidR="000C7A71" w:rsidRPr="008249D4" w14:paraId="13BBBB78" w14:textId="77777777" w:rsidTr="000C7A71">
        <w:tc>
          <w:tcPr>
            <w:tcW w:w="2370" w:type="dxa"/>
          </w:tcPr>
          <w:p w14:paraId="03595EBC" w14:textId="77777777" w:rsidR="000C7A71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 xml:space="preserve">Socratic Seminar – </w:t>
            </w:r>
          </w:p>
          <w:p w14:paraId="29A8FA4B" w14:textId="32EB2E3B" w:rsidR="002F1104" w:rsidRPr="002F1104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>gr HS</w:t>
            </w:r>
          </w:p>
        </w:tc>
        <w:tc>
          <w:tcPr>
            <w:tcW w:w="3959" w:type="dxa"/>
          </w:tcPr>
          <w:p w14:paraId="67E7C7F4" w14:textId="02C846E7" w:rsidR="002F1104" w:rsidRPr="002F1104" w:rsidRDefault="00A83205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  <w:hyperlink r:id="rId19" w:history="1">
              <w:r w:rsidR="002F1104" w:rsidRPr="002F110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HS Socratic Seminar</w:t>
              </w:r>
            </w:hyperlink>
            <w:r w:rsidR="002F1104" w:rsidRPr="002F11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296D24E" w14:textId="77777777" w:rsidR="002F1104" w:rsidRPr="002F1104" w:rsidRDefault="002F1104" w:rsidP="002F1104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7F0EE9FA" w14:textId="5854D007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(5 min) Learning to support claims and counter claims.</w:t>
            </w:r>
          </w:p>
        </w:tc>
        <w:tc>
          <w:tcPr>
            <w:tcW w:w="2031" w:type="dxa"/>
          </w:tcPr>
          <w:p w14:paraId="7A330E62" w14:textId="3B2AAB05" w:rsidR="002F1104" w:rsidRPr="002F110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2F1104">
              <w:rPr>
                <w:sz w:val="20"/>
                <w:szCs w:val="20"/>
              </w:rPr>
              <w:t>34</w:t>
            </w:r>
          </w:p>
        </w:tc>
      </w:tr>
      <w:tr w:rsidR="000C7A71" w:rsidRPr="008249D4" w14:paraId="4A7AE674" w14:textId="77777777" w:rsidTr="000C7A71">
        <w:tc>
          <w:tcPr>
            <w:tcW w:w="2370" w:type="dxa"/>
          </w:tcPr>
          <w:p w14:paraId="4824294D" w14:textId="77777777" w:rsidR="000C7A71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>Socratic Seminar –</w:t>
            </w:r>
          </w:p>
          <w:p w14:paraId="46FA22FF" w14:textId="169408D9" w:rsidR="002F1104" w:rsidRPr="002F1104" w:rsidRDefault="002F1104" w:rsidP="002F1104">
            <w:pPr>
              <w:rPr>
                <w:b/>
                <w:bCs/>
                <w:sz w:val="20"/>
                <w:szCs w:val="20"/>
              </w:rPr>
            </w:pPr>
            <w:r w:rsidRPr="002F1104">
              <w:rPr>
                <w:b/>
                <w:bCs/>
                <w:sz w:val="20"/>
                <w:szCs w:val="20"/>
              </w:rPr>
              <w:t xml:space="preserve"> gr HS</w:t>
            </w:r>
          </w:p>
        </w:tc>
        <w:tc>
          <w:tcPr>
            <w:tcW w:w="3959" w:type="dxa"/>
          </w:tcPr>
          <w:p w14:paraId="051D66F5" w14:textId="6B91F381" w:rsidR="002F1104" w:rsidRPr="002F1104" w:rsidRDefault="00A83205" w:rsidP="002F1104">
            <w:pPr>
              <w:rPr>
                <w:sz w:val="20"/>
                <w:szCs w:val="20"/>
              </w:rPr>
            </w:pPr>
            <w:hyperlink r:id="rId20" w:history="1">
              <w:r w:rsidR="002F1104" w:rsidRPr="002F1104">
                <w:rPr>
                  <w:rStyle w:val="Hyperlink"/>
                  <w:b/>
                  <w:bCs/>
                  <w:sz w:val="20"/>
                  <w:szCs w:val="20"/>
                </w:rPr>
                <w:t>HS Fishbowl /Socratic Seminar</w:t>
              </w:r>
            </w:hyperlink>
          </w:p>
        </w:tc>
        <w:tc>
          <w:tcPr>
            <w:tcW w:w="4590" w:type="dxa"/>
          </w:tcPr>
          <w:p w14:paraId="09B11CC6" w14:textId="77777777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(6 min) Citing evidence from multiple texts</w:t>
            </w:r>
          </w:p>
          <w:p w14:paraId="54038212" w14:textId="77777777" w:rsidR="002F1104" w:rsidRPr="002F1104" w:rsidRDefault="002F1104" w:rsidP="002F1104">
            <w:pPr>
              <w:spacing w:after="60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1" w:type="dxa"/>
          </w:tcPr>
          <w:p w14:paraId="25A1C7CE" w14:textId="492CC61E" w:rsidR="002F1104" w:rsidRPr="002F1104" w:rsidRDefault="008249D4" w:rsidP="002F1104">
            <w:pPr>
              <w:rPr>
                <w:sz w:val="20"/>
                <w:szCs w:val="20"/>
              </w:rPr>
            </w:pPr>
            <w:r w:rsidRPr="008249D4">
              <w:rPr>
                <w:sz w:val="20"/>
                <w:szCs w:val="20"/>
              </w:rPr>
              <w:t xml:space="preserve">RbD p. </w:t>
            </w:r>
            <w:r w:rsidR="002F1104" w:rsidRPr="002F1104">
              <w:rPr>
                <w:sz w:val="20"/>
                <w:szCs w:val="20"/>
              </w:rPr>
              <w:t>34</w:t>
            </w:r>
          </w:p>
        </w:tc>
      </w:tr>
      <w:tr w:rsidR="003A6354" w:rsidRPr="008249D4" w14:paraId="2DBA9E1B" w14:textId="77777777" w:rsidTr="000C7A71">
        <w:tc>
          <w:tcPr>
            <w:tcW w:w="2370" w:type="dxa"/>
          </w:tcPr>
          <w:p w14:paraId="6A31FC78" w14:textId="40AD0D6F" w:rsidR="003A6354" w:rsidRPr="002F1104" w:rsidRDefault="003A6354" w:rsidP="003A6354">
            <w:pPr>
              <w:rPr>
                <w:b/>
                <w:bCs/>
                <w:sz w:val="20"/>
                <w:szCs w:val="20"/>
              </w:rPr>
            </w:pPr>
            <w:r w:rsidRPr="003A6354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Academic </w:t>
            </w:r>
            <w: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>M</w:t>
            </w:r>
            <w:r w:rsidRPr="003A6354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ath </w:t>
            </w:r>
            <w: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>Talk M</w:t>
            </w:r>
            <w:r w:rsidRPr="003A6354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>oves for ELLs</w:t>
            </w:r>
          </w:p>
        </w:tc>
        <w:tc>
          <w:tcPr>
            <w:tcW w:w="3959" w:type="dxa"/>
          </w:tcPr>
          <w:p w14:paraId="49E93670" w14:textId="77777777" w:rsidR="003A6354" w:rsidRDefault="00A83205" w:rsidP="003A6354">
            <w:pPr>
              <w:shd w:val="clear" w:color="auto" w:fill="FFFFFF"/>
              <w:spacing w:after="150" w:line="276" w:lineRule="auto"/>
              <w:textAlignment w:val="baseline"/>
              <w:outlineLvl w:val="0"/>
              <w:rPr>
                <w:rStyle w:val="Hyperlink"/>
                <w:sz w:val="20"/>
                <w:szCs w:val="20"/>
              </w:rPr>
            </w:pPr>
            <w:hyperlink r:id="rId21" w:history="1">
              <w:r w:rsidR="003A6354" w:rsidRPr="003A6354">
                <w:rPr>
                  <w:rStyle w:val="Hyperlink"/>
                  <w:sz w:val="20"/>
                  <w:szCs w:val="20"/>
                </w:rPr>
                <w:t>(34) Encouraging Academic Conversations With Talk Moves - YouTube</w:t>
              </w:r>
            </w:hyperlink>
          </w:p>
          <w:p w14:paraId="1AAF803B" w14:textId="12DA3BBC" w:rsidR="003A6354" w:rsidRPr="002F1104" w:rsidRDefault="003A6354" w:rsidP="003A6354">
            <w:pPr>
              <w:rPr>
                <w:sz w:val="20"/>
                <w:szCs w:val="20"/>
              </w:rPr>
            </w:pPr>
            <w:r w:rsidRPr="003A6354">
              <w:rPr>
                <w:rStyle w:val="Hyperlink"/>
                <w:sz w:val="20"/>
                <w:szCs w:val="20"/>
                <w:u w:val="none"/>
              </w:rPr>
              <w:t xml:space="preserve">[no students in </w:t>
            </w:r>
            <w:r>
              <w:rPr>
                <w:rStyle w:val="Hyperlink"/>
                <w:sz w:val="20"/>
                <w:szCs w:val="20"/>
                <w:u w:val="none"/>
              </w:rPr>
              <w:t>t</w:t>
            </w:r>
            <w:r>
              <w:rPr>
                <w:rStyle w:val="Hyperlink"/>
              </w:rPr>
              <w:t xml:space="preserve">his </w:t>
            </w:r>
            <w:r w:rsidRPr="003A6354">
              <w:rPr>
                <w:rStyle w:val="Hyperlink"/>
                <w:sz w:val="20"/>
                <w:szCs w:val="20"/>
                <w:u w:val="none"/>
              </w:rPr>
              <w:t>video]</w:t>
            </w:r>
          </w:p>
        </w:tc>
        <w:tc>
          <w:tcPr>
            <w:tcW w:w="4590" w:type="dxa"/>
          </w:tcPr>
          <w:p w14:paraId="59D71BD8" w14:textId="593254FE" w:rsidR="003A6354" w:rsidRPr="002F1104" w:rsidRDefault="003A6354" w:rsidP="003A6354">
            <w:pPr>
              <w:spacing w:after="60"/>
              <w:outlineLvl w:val="1"/>
              <w:rPr>
                <w:sz w:val="20"/>
                <w:szCs w:val="20"/>
              </w:rPr>
            </w:pPr>
            <w:r w:rsidRPr="003A6354">
              <w:rPr>
                <w:rFonts w:cstheme="minorHAnsi"/>
                <w:sz w:val="20"/>
                <w:szCs w:val="20"/>
              </w:rPr>
              <w:t>(8:52 min)</w:t>
            </w:r>
            <w:r>
              <w:rPr>
                <w:rFonts w:cstheme="minorHAnsi"/>
                <w:sz w:val="20"/>
                <w:szCs w:val="20"/>
              </w:rPr>
              <w:t xml:space="preserve"> ELL Expert describes strategy aligned with developing conjectures and arguments in math: revoicing to clarify; repeating; reasoning; adding on; wait time; turn &amp; talk</w:t>
            </w:r>
          </w:p>
        </w:tc>
        <w:tc>
          <w:tcPr>
            <w:tcW w:w="2031" w:type="dxa"/>
          </w:tcPr>
          <w:p w14:paraId="7AF368DD" w14:textId="77777777" w:rsidR="003A6354" w:rsidRDefault="003A6354" w:rsidP="003A6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Questioning </w:t>
            </w:r>
          </w:p>
          <w:p w14:paraId="670AE942" w14:textId="77777777" w:rsidR="003A6354" w:rsidRDefault="003A6354" w:rsidP="003A6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2</w:t>
            </w:r>
          </w:p>
          <w:p w14:paraId="28A3764C" w14:textId="77777777" w:rsidR="003A6354" w:rsidRPr="00055E8A" w:rsidRDefault="003A6354" w:rsidP="003A6354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 xml:space="preserve">Scaffolding </w:t>
            </w:r>
          </w:p>
          <w:p w14:paraId="2C540117" w14:textId="21FE1BFA" w:rsidR="003A6354" w:rsidRPr="002F1104" w:rsidRDefault="003A6354" w:rsidP="003A6354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Chapter 4</w:t>
            </w:r>
          </w:p>
        </w:tc>
      </w:tr>
      <w:tr w:rsidR="000C7A71" w:rsidRPr="008249D4" w14:paraId="5CE44988" w14:textId="77777777" w:rsidTr="000C7A71">
        <w:tc>
          <w:tcPr>
            <w:tcW w:w="2370" w:type="dxa"/>
          </w:tcPr>
          <w:p w14:paraId="0C8F231D" w14:textId="104002CB" w:rsidR="00055E8A" w:rsidRPr="0011644A" w:rsidRDefault="00055E8A" w:rsidP="00055E8A">
            <w:pPr>
              <w:rPr>
                <w:b/>
                <w:bCs/>
                <w:sz w:val="20"/>
                <w:szCs w:val="20"/>
              </w:rPr>
            </w:pPr>
            <w:r w:rsidRPr="0011644A">
              <w:rPr>
                <w:b/>
                <w:bCs/>
                <w:sz w:val="20"/>
                <w:szCs w:val="20"/>
              </w:rPr>
              <w:t>Encouraging Academic Discourse</w:t>
            </w:r>
          </w:p>
        </w:tc>
        <w:tc>
          <w:tcPr>
            <w:tcW w:w="3959" w:type="dxa"/>
          </w:tcPr>
          <w:p w14:paraId="6A42BFA3" w14:textId="5D594D4D" w:rsidR="00055E8A" w:rsidRPr="0011644A" w:rsidRDefault="00A83205" w:rsidP="00055E8A">
            <w:pPr>
              <w:rPr>
                <w:sz w:val="20"/>
                <w:szCs w:val="20"/>
              </w:rPr>
            </w:pPr>
            <w:hyperlink r:id="rId22" w:history="1">
              <w:r w:rsidR="00055E8A" w:rsidRPr="0011644A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Encouraging Academic Conversations with Talk Moves</w:t>
              </w:r>
            </w:hyperlink>
          </w:p>
        </w:tc>
        <w:tc>
          <w:tcPr>
            <w:tcW w:w="4590" w:type="dxa"/>
          </w:tcPr>
          <w:p w14:paraId="1DBEC195" w14:textId="02B7D52E" w:rsidR="00055E8A" w:rsidRPr="00B330B9" w:rsidRDefault="00055E8A" w:rsidP="00055E8A">
            <w:pPr>
              <w:spacing w:after="60"/>
              <w:outlineLvl w:val="1"/>
              <w:rPr>
                <w:sz w:val="20"/>
                <w:szCs w:val="20"/>
              </w:rPr>
            </w:pPr>
            <w:r w:rsidRPr="00B330B9">
              <w:rPr>
                <w:rFonts w:cstheme="minorHAnsi"/>
                <w:color w:val="000000"/>
                <w:kern w:val="0"/>
                <w:sz w:val="20"/>
                <w:szCs w:val="20"/>
              </w:rPr>
              <w:t>(4 min)</w:t>
            </w:r>
            <w:r w:rsidRPr="00B330B9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330B9">
              <w:rPr>
                <w:rFonts w:cstheme="minorHAnsi"/>
                <w:color w:val="000000"/>
                <w:kern w:val="0"/>
                <w:sz w:val="20"/>
                <w:szCs w:val="20"/>
              </w:rPr>
              <w:t>Middle school teacher uses sentence frames to encourage discourse</w:t>
            </w:r>
          </w:p>
        </w:tc>
        <w:tc>
          <w:tcPr>
            <w:tcW w:w="2031" w:type="dxa"/>
          </w:tcPr>
          <w:p w14:paraId="34E13E5D" w14:textId="77777777" w:rsidR="00055E8A" w:rsidRDefault="00055E8A" w:rsidP="00055E8A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3A154426" w14:textId="40223746" w:rsidR="00055E8A" w:rsidRPr="00140F06" w:rsidRDefault="00055E8A" w:rsidP="00055E8A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</w:tc>
      </w:tr>
      <w:tr w:rsidR="00833B8B" w:rsidRPr="008249D4" w14:paraId="1AAC19F2" w14:textId="77777777" w:rsidTr="000C7A71">
        <w:tc>
          <w:tcPr>
            <w:tcW w:w="2370" w:type="dxa"/>
          </w:tcPr>
          <w:p w14:paraId="205626D4" w14:textId="003663A9" w:rsidR="00833B8B" w:rsidRPr="00C10FE2" w:rsidRDefault="00A83205" w:rsidP="00C10FE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hyperlink r:id="rId23" w:history="1">
              <w:r w:rsidR="00833B8B" w:rsidRPr="00833B8B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Improving Participation with Talk Moves</w:t>
              </w:r>
            </w:hyperlink>
            <w:r w:rsidR="00833B8B" w:rsidRPr="00833B8B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833B8B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proofErr w:type="spellStart"/>
            <w:r w:rsidR="00833B8B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elem</w:t>
            </w:r>
            <w:proofErr w:type="spellEnd"/>
          </w:p>
        </w:tc>
        <w:tc>
          <w:tcPr>
            <w:tcW w:w="3959" w:type="dxa"/>
          </w:tcPr>
          <w:p w14:paraId="576C1169" w14:textId="05831533" w:rsidR="00833B8B" w:rsidRPr="00833B8B" w:rsidRDefault="00A83205" w:rsidP="00833B8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hyperlink r:id="rId24" w:history="1">
              <w:r w:rsidR="00833B8B" w:rsidRPr="00833B8B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Improving Participation with Talk Moves</w:t>
              </w:r>
            </w:hyperlink>
            <w:r w:rsidR="00833B8B" w:rsidRPr="00833B8B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41C692F" w14:textId="10F9E92F" w:rsidR="00833B8B" w:rsidRPr="00833B8B" w:rsidRDefault="008954D5" w:rsidP="00055E8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590" w:type="dxa"/>
          </w:tcPr>
          <w:p w14:paraId="567B5DC0" w14:textId="5A45586D" w:rsidR="00833B8B" w:rsidRDefault="00833B8B" w:rsidP="00833B8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833B8B">
              <w:rPr>
                <w:rFonts w:cstheme="minorHAnsi"/>
                <w:color w:val="000000"/>
                <w:kern w:val="0"/>
                <w:sz w:val="20"/>
                <w:szCs w:val="20"/>
              </w:rPr>
              <w:t>(2 min) Fourth grade students use 4 talk moves.</w:t>
            </w:r>
          </w:p>
          <w:p w14:paraId="70FC0591" w14:textId="41C3D61D" w:rsidR="00833B8B" w:rsidRPr="00C10FE2" w:rsidRDefault="00833B8B" w:rsidP="00C10FE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1" w:type="dxa"/>
          </w:tcPr>
          <w:p w14:paraId="0F6E6F2F" w14:textId="77777777" w:rsidR="00833B8B" w:rsidRPr="002F1104" w:rsidRDefault="00833B8B" w:rsidP="00055E8A">
            <w:pPr>
              <w:rPr>
                <w:sz w:val="20"/>
                <w:szCs w:val="20"/>
              </w:rPr>
            </w:pPr>
          </w:p>
        </w:tc>
      </w:tr>
    </w:tbl>
    <w:p w14:paraId="3818299B" w14:textId="0008DE55" w:rsidR="00125D2D" w:rsidRDefault="00125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3959"/>
        <w:gridCol w:w="4590"/>
        <w:gridCol w:w="2031"/>
      </w:tblGrid>
      <w:tr w:rsidR="007C2AE6" w:rsidRPr="008249D4" w14:paraId="267D46DC" w14:textId="77777777" w:rsidTr="007C2AE6">
        <w:tc>
          <w:tcPr>
            <w:tcW w:w="2370" w:type="dxa"/>
            <w:shd w:val="clear" w:color="auto" w:fill="DAE9F7" w:themeFill="text2" w:themeFillTint="1A"/>
          </w:tcPr>
          <w:p w14:paraId="5F5D0B17" w14:textId="71E34D44" w:rsidR="007C2AE6" w:rsidRPr="00055E8A" w:rsidRDefault="007C2AE6" w:rsidP="007C2AE6">
            <w:pPr>
              <w:rPr>
                <w:b/>
                <w:bCs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3959" w:type="dxa"/>
            <w:shd w:val="clear" w:color="auto" w:fill="DAE9F7" w:themeFill="text2" w:themeFillTint="1A"/>
          </w:tcPr>
          <w:p w14:paraId="0F7F583C" w14:textId="0B2442B7" w:rsidR="007C2AE6" w:rsidRDefault="007C2AE6" w:rsidP="007C2AE6"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590" w:type="dxa"/>
            <w:shd w:val="clear" w:color="auto" w:fill="DAE9F7" w:themeFill="text2" w:themeFillTint="1A"/>
          </w:tcPr>
          <w:p w14:paraId="2368B856" w14:textId="092010F8" w:rsidR="007C2AE6" w:rsidRPr="00055E8A" w:rsidRDefault="007C2AE6" w:rsidP="007C2AE6">
            <w:pPr>
              <w:spacing w:after="60" w:line="276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31" w:type="dxa"/>
            <w:shd w:val="clear" w:color="auto" w:fill="DAE9F7" w:themeFill="text2" w:themeFillTint="1A"/>
          </w:tcPr>
          <w:p w14:paraId="03747A1C" w14:textId="2E37AD32" w:rsidR="007C2AE6" w:rsidRPr="002F1104" w:rsidRDefault="007C2AE6" w:rsidP="007C2AE6">
            <w:pPr>
              <w:rPr>
                <w:sz w:val="20"/>
                <w:szCs w:val="20"/>
              </w:rPr>
            </w:pPr>
            <w:r w:rsidRPr="007C2AE6">
              <w:rPr>
                <w:b/>
                <w:bCs/>
                <w:sz w:val="18"/>
                <w:szCs w:val="18"/>
              </w:rPr>
              <w:t xml:space="preserve">Referenced in </w:t>
            </w:r>
            <w:r w:rsidRPr="007C2AE6">
              <w:rPr>
                <w:b/>
                <w:bCs/>
                <w:i/>
                <w:iCs/>
                <w:sz w:val="18"/>
                <w:szCs w:val="18"/>
              </w:rPr>
              <w:t>Rigor by Design, Not Chance</w:t>
            </w:r>
          </w:p>
        </w:tc>
      </w:tr>
      <w:tr w:rsidR="000C7A71" w:rsidRPr="008249D4" w14:paraId="3666D94B" w14:textId="77777777" w:rsidTr="000C7A71">
        <w:tc>
          <w:tcPr>
            <w:tcW w:w="2370" w:type="dxa"/>
          </w:tcPr>
          <w:p w14:paraId="77488C68" w14:textId="4366DFDB" w:rsidR="00055E8A" w:rsidRPr="00055E8A" w:rsidRDefault="00055E8A" w:rsidP="00055E8A">
            <w:pPr>
              <w:rPr>
                <w:b/>
                <w:bCs/>
                <w:sz w:val="20"/>
                <w:szCs w:val="20"/>
              </w:rPr>
            </w:pPr>
            <w:r w:rsidRPr="00055E8A">
              <w:rPr>
                <w:b/>
                <w:bCs/>
                <w:sz w:val="20"/>
                <w:szCs w:val="20"/>
              </w:rPr>
              <w:t>Station Rotation – Differentiation gr 1</w:t>
            </w:r>
          </w:p>
        </w:tc>
        <w:tc>
          <w:tcPr>
            <w:tcW w:w="3959" w:type="dxa"/>
          </w:tcPr>
          <w:p w14:paraId="353F63E6" w14:textId="3FC1AEEF" w:rsidR="00055E8A" w:rsidRPr="00055E8A" w:rsidRDefault="00A83205" w:rsidP="00055E8A">
            <w:pPr>
              <w:rPr>
                <w:sz w:val="20"/>
                <w:szCs w:val="20"/>
              </w:rPr>
            </w:pPr>
            <w:hyperlink r:id="rId25" w:history="1">
              <w:r w:rsidR="00055E8A" w:rsidRPr="00055E8A">
                <w:rPr>
                  <w:rStyle w:val="Hyperlink"/>
                  <w:sz w:val="20"/>
                  <w:szCs w:val="20"/>
                </w:rPr>
                <w:t>(34) Station Rotation: Differentiating Instruction to Reach All Students - YouTube</w:t>
              </w:r>
            </w:hyperlink>
          </w:p>
        </w:tc>
        <w:tc>
          <w:tcPr>
            <w:tcW w:w="4590" w:type="dxa"/>
          </w:tcPr>
          <w:p w14:paraId="5BE83A9B" w14:textId="2C83FB8C" w:rsidR="00055E8A" w:rsidRPr="003A6354" w:rsidRDefault="00055E8A" w:rsidP="003A6354">
            <w:pPr>
              <w:spacing w:after="60" w:line="276" w:lineRule="auto"/>
              <w:outlineLvl w:val="1"/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 w:rsidRPr="00055E8A">
              <w:rPr>
                <w:rFonts w:cstheme="minorHAnsi"/>
                <w:sz w:val="20"/>
                <w:szCs w:val="20"/>
              </w:rPr>
              <w:t>(5:15</w:t>
            </w:r>
            <w:r w:rsidR="00125D2D">
              <w:rPr>
                <w:rFonts w:cstheme="minorHAnsi"/>
                <w:sz w:val="20"/>
                <w:szCs w:val="20"/>
              </w:rPr>
              <w:t xml:space="preserve"> </w:t>
            </w:r>
            <w:r w:rsidRPr="00055E8A">
              <w:rPr>
                <w:rFonts w:cstheme="minorHAnsi"/>
                <w:sz w:val="20"/>
                <w:szCs w:val="20"/>
              </w:rPr>
              <w:t xml:space="preserve">min) </w:t>
            </w:r>
            <w:r w:rsidRPr="00055E8A">
              <w:rPr>
                <w:rStyle w:val="yt-core-attributed-string--link-inherit-color"/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  <w:t xml:space="preserve">Rotation stations allow students to learn in a range of modalities, while making differentiation manageable for one teacher. </w:t>
            </w:r>
          </w:p>
        </w:tc>
        <w:tc>
          <w:tcPr>
            <w:tcW w:w="2031" w:type="dxa"/>
          </w:tcPr>
          <w:p w14:paraId="7BAF48D3" w14:textId="77777777" w:rsidR="00055E8A" w:rsidRDefault="00055E8A" w:rsidP="00055E8A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771D3428" w14:textId="0E89C309" w:rsidR="00055E8A" w:rsidRPr="00055E8A" w:rsidRDefault="00055E8A" w:rsidP="00055E8A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</w:tc>
      </w:tr>
      <w:tr w:rsidR="000C7A71" w:rsidRPr="008249D4" w14:paraId="6E3CEC5E" w14:textId="77777777" w:rsidTr="000C7A71">
        <w:tc>
          <w:tcPr>
            <w:tcW w:w="2370" w:type="dxa"/>
          </w:tcPr>
          <w:p w14:paraId="0531D636" w14:textId="79AA9278" w:rsidR="002F1104" w:rsidRPr="00055E8A" w:rsidRDefault="00055E8A" w:rsidP="002F1104">
            <w:pPr>
              <w:rPr>
                <w:b/>
                <w:bCs/>
                <w:sz w:val="20"/>
                <w:szCs w:val="20"/>
              </w:rPr>
            </w:pPr>
            <w:r w:rsidRPr="00055E8A">
              <w:rPr>
                <w:b/>
                <w:bCs/>
                <w:sz w:val="20"/>
                <w:szCs w:val="20"/>
              </w:rPr>
              <w:t>Response cards</w:t>
            </w:r>
          </w:p>
        </w:tc>
        <w:tc>
          <w:tcPr>
            <w:tcW w:w="3959" w:type="dxa"/>
          </w:tcPr>
          <w:p w14:paraId="63F39C0C" w14:textId="5591DFCD" w:rsidR="002F1104" w:rsidRPr="00055E8A" w:rsidRDefault="00055E8A" w:rsidP="002F1104">
            <w:pPr>
              <w:rPr>
                <w:sz w:val="20"/>
                <w:szCs w:val="20"/>
              </w:rPr>
            </w:pPr>
            <w:r w:rsidRPr="00055E8A"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Scaffolding with </w:t>
            </w:r>
            <w:hyperlink r:id="rId26" w:history="1">
              <w:r w:rsidRPr="00055E8A">
                <w:rPr>
                  <w:rStyle w:val="Hyperlink"/>
                  <w:sz w:val="20"/>
                  <w:szCs w:val="20"/>
                </w:rPr>
                <w:t>Response cards</w:t>
              </w:r>
            </w:hyperlink>
          </w:p>
        </w:tc>
        <w:tc>
          <w:tcPr>
            <w:tcW w:w="4590" w:type="dxa"/>
          </w:tcPr>
          <w:p w14:paraId="13B66EAD" w14:textId="493FD046" w:rsidR="002F1104" w:rsidRPr="00055E8A" w:rsidRDefault="00055E8A" w:rsidP="00055E8A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(1 min) Using sentence stems, any grade level</w:t>
            </w:r>
          </w:p>
        </w:tc>
        <w:tc>
          <w:tcPr>
            <w:tcW w:w="2031" w:type="dxa"/>
          </w:tcPr>
          <w:p w14:paraId="58C08F0E" w14:textId="475605B5" w:rsidR="002F1104" w:rsidRPr="00055E8A" w:rsidRDefault="004071C6" w:rsidP="00055E8A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</w:t>
            </w:r>
            <w:r w:rsidR="00055E8A" w:rsidRPr="00055E8A">
              <w:rPr>
                <w:sz w:val="20"/>
                <w:szCs w:val="20"/>
              </w:rPr>
              <w:t xml:space="preserve"> my stems</w:t>
            </w:r>
            <w:r w:rsidR="00055E8A">
              <w:rPr>
                <w:sz w:val="20"/>
                <w:szCs w:val="20"/>
              </w:rPr>
              <w:t xml:space="preserve"> and sentence frames</w:t>
            </w:r>
            <w:r w:rsidR="00055E8A" w:rsidRPr="00055E8A">
              <w:rPr>
                <w:sz w:val="20"/>
                <w:szCs w:val="20"/>
              </w:rPr>
              <w:t>, RbD pp. 81, 140</w:t>
            </w:r>
          </w:p>
        </w:tc>
      </w:tr>
      <w:tr w:rsidR="000C7A71" w:rsidRPr="008249D4" w14:paraId="7C44B0BB" w14:textId="77777777" w:rsidTr="000C7A71">
        <w:tc>
          <w:tcPr>
            <w:tcW w:w="2370" w:type="dxa"/>
          </w:tcPr>
          <w:p w14:paraId="004ED749" w14:textId="6D8DF278" w:rsidR="00055E8A" w:rsidRPr="00055E8A" w:rsidRDefault="00055E8A" w:rsidP="00055E8A">
            <w:pPr>
              <w:rPr>
                <w:b/>
                <w:bCs/>
                <w:sz w:val="20"/>
                <w:szCs w:val="20"/>
              </w:rPr>
            </w:pPr>
            <w:r w:rsidRPr="00055E8A">
              <w:rPr>
                <w:b/>
                <w:bCs/>
                <w:sz w:val="20"/>
                <w:szCs w:val="20"/>
              </w:rPr>
              <w:t>Developing Executive Functions</w:t>
            </w:r>
            <w:r w:rsidR="00125D2D">
              <w:rPr>
                <w:b/>
                <w:bCs/>
                <w:sz w:val="20"/>
                <w:szCs w:val="20"/>
              </w:rPr>
              <w:t xml:space="preserve"> to Prioritize Tasks</w:t>
            </w:r>
          </w:p>
        </w:tc>
        <w:tc>
          <w:tcPr>
            <w:tcW w:w="3959" w:type="dxa"/>
          </w:tcPr>
          <w:p w14:paraId="6BA5B746" w14:textId="7F007A26" w:rsidR="00055E8A" w:rsidRPr="00125D2D" w:rsidRDefault="00A83205" w:rsidP="00055E8A">
            <w:pPr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hyperlink r:id="rId27" w:history="1">
              <w:r w:rsidR="00055E8A" w:rsidRPr="00125D2D">
                <w:rPr>
                  <w:rStyle w:val="Hyperlink"/>
                  <w:rFonts w:cstheme="minorHAnsi"/>
                  <w:sz w:val="20"/>
                  <w:szCs w:val="20"/>
                </w:rPr>
                <w:t>Developing Executive Functions</w:t>
              </w:r>
            </w:hyperlink>
            <w:r w:rsidR="00055E8A" w:rsidRPr="00125D2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4F74FBA1" w14:textId="1200FB8C" w:rsidR="00055E8A" w:rsidRPr="00055E8A" w:rsidRDefault="00125D2D" w:rsidP="00055E8A">
            <w:pPr>
              <w:spacing w:line="276" w:lineRule="auto"/>
              <w:rPr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055E8A" w:rsidRPr="00055E8A">
              <w:rPr>
                <w:rFonts w:cstheme="minorHAnsi"/>
                <w:sz w:val="20"/>
                <w:szCs w:val="20"/>
              </w:rPr>
              <w:t xml:space="preserve">3:49 min) </w:t>
            </w:r>
            <w:r w:rsidR="00055E8A" w:rsidRPr="00055E8A">
              <w:rPr>
                <w:rStyle w:val="yt-core-attributed-string--link-inherit-color"/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  <w:t>Explicitly modeling the process of prioritizing tasks builds students’ ability to organize and manage their time. “Eat your frog first.”</w:t>
            </w:r>
          </w:p>
        </w:tc>
        <w:tc>
          <w:tcPr>
            <w:tcW w:w="2031" w:type="dxa"/>
          </w:tcPr>
          <w:p w14:paraId="577E1BD4" w14:textId="77777777" w:rsidR="00055E8A" w:rsidRPr="00055E8A" w:rsidRDefault="00055E8A" w:rsidP="00055E8A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 xml:space="preserve">Scaffolding </w:t>
            </w:r>
          </w:p>
          <w:p w14:paraId="55E639CF" w14:textId="1BFE7F2A" w:rsidR="00055E8A" w:rsidRPr="00055E8A" w:rsidRDefault="00055E8A" w:rsidP="00055E8A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Chapter 4</w:t>
            </w:r>
          </w:p>
        </w:tc>
      </w:tr>
      <w:tr w:rsidR="000C7A71" w:rsidRPr="008249D4" w14:paraId="20B63500" w14:textId="77777777" w:rsidTr="000C7A71">
        <w:tc>
          <w:tcPr>
            <w:tcW w:w="2370" w:type="dxa"/>
          </w:tcPr>
          <w:p w14:paraId="30ED2D86" w14:textId="72B02F64" w:rsidR="00055E8A" w:rsidRPr="004071C6" w:rsidRDefault="00055E8A" w:rsidP="00055E8A">
            <w:pPr>
              <w:rPr>
                <w:b/>
                <w:bCs/>
                <w:sz w:val="20"/>
                <w:szCs w:val="20"/>
              </w:rPr>
            </w:pPr>
            <w:r w:rsidRPr="004071C6">
              <w:rPr>
                <w:b/>
                <w:bCs/>
                <w:sz w:val="20"/>
                <w:szCs w:val="20"/>
              </w:rPr>
              <w:t>Teaching students to prove their thinking</w:t>
            </w:r>
          </w:p>
        </w:tc>
        <w:tc>
          <w:tcPr>
            <w:tcW w:w="3959" w:type="dxa"/>
          </w:tcPr>
          <w:p w14:paraId="18C573A4" w14:textId="77777777" w:rsidR="00055E8A" w:rsidRPr="00055E8A" w:rsidRDefault="00A83205" w:rsidP="00055E8A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hyperlink r:id="rId28" w:history="1">
              <w:r w:rsidR="00055E8A" w:rsidRPr="00055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Scaffolding - Teaching Students to Prove Their Mathematical Thinking</w:t>
              </w:r>
            </w:hyperlink>
            <w:r w:rsidR="00055E8A" w:rsidRPr="00055E8A">
              <w:rPr>
                <w:rFonts w:asciiTheme="minorHAnsi" w:hAnsiTheme="minorHAnsi" w:cstheme="minorHAnsi"/>
                <w:color w:val="0F0F0F"/>
                <w:sz w:val="20"/>
                <w:szCs w:val="20"/>
              </w:rPr>
              <w:t xml:space="preserve"> </w:t>
            </w:r>
          </w:p>
          <w:p w14:paraId="15F84007" w14:textId="77777777" w:rsidR="00055E8A" w:rsidRPr="00055E8A" w:rsidRDefault="00055E8A" w:rsidP="00055E8A">
            <w:pPr>
              <w:rPr>
                <w:rFonts w:eastAsia="Times New Roman" w:cstheme="minorHAnsi"/>
                <w:color w:val="131313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</w:p>
        </w:tc>
        <w:tc>
          <w:tcPr>
            <w:tcW w:w="4590" w:type="dxa"/>
          </w:tcPr>
          <w:p w14:paraId="6FBD17EB" w14:textId="6D10813B" w:rsidR="00055E8A" w:rsidRPr="00055E8A" w:rsidRDefault="00055E8A" w:rsidP="00055E8A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b/>
                <w:bCs/>
                <w:color w:val="0F0F0F"/>
                <w:sz w:val="20"/>
                <w:szCs w:val="20"/>
              </w:rPr>
            </w:pPr>
            <w:r w:rsidRPr="00055E8A">
              <w:rPr>
                <w:rFonts w:asciiTheme="minorHAnsi" w:hAnsiTheme="minorHAnsi" w:cstheme="minorHAnsi"/>
                <w:sz w:val="20"/>
                <w:szCs w:val="20"/>
              </w:rPr>
              <w:t xml:space="preserve">(6:17 min) </w:t>
            </w:r>
            <w:r w:rsidRPr="00055E8A">
              <w:rPr>
                <w:rStyle w:val="yt-core-attributed-string--link-inherit-color"/>
                <w:rFonts w:asciiTheme="minorHAnsi" w:hAnsiTheme="minorHAnsi" w:cstheme="minorHAnsi"/>
                <w:color w:val="131313"/>
                <w:sz w:val="20"/>
                <w:szCs w:val="20"/>
                <w:bdr w:val="none" w:sz="0" w:space="0" w:color="auto" w:frame="1"/>
              </w:rPr>
              <w:t>Third graders learn how to solve math problems through cognitive guided instruction: grapple with problems, engage in discourse with peers, work to prove their mathematical thinking to the group. Strategies: chart the strategies, use probing questions and discourse.</w:t>
            </w:r>
          </w:p>
        </w:tc>
        <w:tc>
          <w:tcPr>
            <w:tcW w:w="2031" w:type="dxa"/>
          </w:tcPr>
          <w:p w14:paraId="0D613E5C" w14:textId="77777777" w:rsidR="00055E8A" w:rsidRPr="00055E8A" w:rsidRDefault="00055E8A" w:rsidP="00055E8A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 xml:space="preserve">Scaffolding </w:t>
            </w:r>
          </w:p>
          <w:p w14:paraId="444B883C" w14:textId="66A20990" w:rsidR="00055E8A" w:rsidRPr="00055E8A" w:rsidRDefault="00055E8A" w:rsidP="00055E8A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Chapter 4</w:t>
            </w:r>
          </w:p>
        </w:tc>
      </w:tr>
      <w:tr w:rsidR="000C7A71" w:rsidRPr="008249D4" w14:paraId="1CF4EF4A" w14:textId="77777777" w:rsidTr="000C7A71">
        <w:tc>
          <w:tcPr>
            <w:tcW w:w="2370" w:type="dxa"/>
          </w:tcPr>
          <w:p w14:paraId="670D3FB1" w14:textId="77777777" w:rsidR="009807BD" w:rsidRDefault="009807BD" w:rsidP="00055E8A">
            <w:pPr>
              <w:rPr>
                <w:sz w:val="20"/>
                <w:szCs w:val="20"/>
              </w:rPr>
            </w:pPr>
            <w:r w:rsidRPr="00C20FF8">
              <w:rPr>
                <w:b/>
                <w:bCs/>
                <w:sz w:val="20"/>
                <w:szCs w:val="20"/>
              </w:rPr>
              <w:t>Going Deep with Problem-Based Tasks</w:t>
            </w:r>
            <w:r>
              <w:rPr>
                <w:sz w:val="20"/>
                <w:szCs w:val="20"/>
              </w:rPr>
              <w:t xml:space="preserve"> – </w:t>
            </w:r>
          </w:p>
          <w:p w14:paraId="0E7C0897" w14:textId="6C624BF7" w:rsidR="00055E8A" w:rsidRPr="009807BD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K</w:t>
            </w:r>
            <w:r w:rsidR="00125D2D">
              <w:rPr>
                <w:sz w:val="20"/>
                <w:szCs w:val="20"/>
              </w:rPr>
              <w:t>**</w:t>
            </w:r>
          </w:p>
        </w:tc>
        <w:tc>
          <w:tcPr>
            <w:tcW w:w="3959" w:type="dxa"/>
          </w:tcPr>
          <w:p w14:paraId="47624D57" w14:textId="619673D4" w:rsidR="00055E8A" w:rsidRPr="00125D2D" w:rsidRDefault="00A83205" w:rsidP="004071C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hyperlink r:id="rId29" w:history="1">
              <w:r w:rsidR="009807BD" w:rsidRPr="00125D2D">
                <w:rPr>
                  <w:rStyle w:val="Hyperlink"/>
                  <w:sz w:val="20"/>
                  <w:szCs w:val="20"/>
                </w:rPr>
                <w:t>EL Education - Going Deep With Kindergartners With Problem-Based Tasks In Math</w:t>
              </w:r>
            </w:hyperlink>
          </w:p>
        </w:tc>
        <w:tc>
          <w:tcPr>
            <w:tcW w:w="4590" w:type="dxa"/>
          </w:tcPr>
          <w:p w14:paraId="058AFCE8" w14:textId="424F3F47" w:rsidR="00055E8A" w:rsidRDefault="009807BD" w:rsidP="00055E8A">
            <w:pPr>
              <w:pStyle w:val="Heading1"/>
              <w:spacing w:before="0" w:after="0" w:line="276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9807B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(7:31 min) Students plan how to teach PreK </w:t>
            </w:r>
            <w:r w:rsidR="004071C6">
              <w:rPr>
                <w:rStyle w:val="Hyperlink"/>
                <w:color w:val="auto"/>
                <w:sz w:val="20"/>
                <w:szCs w:val="20"/>
                <w:u w:val="none"/>
              </w:rPr>
              <w:t>students</w:t>
            </w:r>
            <w:r w:rsidRPr="009807B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about less than</w:t>
            </w:r>
          </w:p>
          <w:p w14:paraId="213DDD32" w14:textId="75C0C260" w:rsidR="00125D2D" w:rsidRPr="00125D2D" w:rsidRDefault="00125D2D" w:rsidP="00125D2D">
            <w:pPr>
              <w:rPr>
                <w:sz w:val="20"/>
                <w:szCs w:val="20"/>
              </w:rPr>
            </w:pPr>
            <w:r w:rsidRPr="00125D2D">
              <w:rPr>
                <w:sz w:val="20"/>
                <w:szCs w:val="20"/>
              </w:rPr>
              <w:t>**El Education requires that you create an account</w:t>
            </w:r>
            <w:r w:rsidR="004071C6">
              <w:rPr>
                <w:sz w:val="20"/>
                <w:szCs w:val="20"/>
              </w:rPr>
              <w:t xml:space="preserve"> </w:t>
            </w:r>
            <w:proofErr w:type="gramStart"/>
            <w:r w:rsidR="004071C6">
              <w:rPr>
                <w:sz w:val="20"/>
                <w:szCs w:val="20"/>
              </w:rPr>
              <w:t>in order to</w:t>
            </w:r>
            <w:proofErr w:type="gramEnd"/>
            <w:r w:rsidR="004071C6">
              <w:rPr>
                <w:sz w:val="20"/>
                <w:szCs w:val="20"/>
              </w:rPr>
              <w:t xml:space="preserve"> view</w:t>
            </w:r>
          </w:p>
        </w:tc>
        <w:tc>
          <w:tcPr>
            <w:tcW w:w="2031" w:type="dxa"/>
          </w:tcPr>
          <w:p w14:paraId="5D5B91CB" w14:textId="111F5A72" w:rsidR="00055E8A" w:rsidRPr="009807BD" w:rsidRDefault="009807BD" w:rsidP="00055E8A">
            <w:pPr>
              <w:rPr>
                <w:sz w:val="20"/>
                <w:szCs w:val="20"/>
              </w:rPr>
            </w:pPr>
            <w:r w:rsidRPr="009807BD">
              <w:rPr>
                <w:sz w:val="20"/>
                <w:szCs w:val="20"/>
              </w:rPr>
              <w:t>Complex Tasks, Chapter 5</w:t>
            </w:r>
          </w:p>
        </w:tc>
      </w:tr>
      <w:tr w:rsidR="00C20FF8" w:rsidRPr="008249D4" w14:paraId="37E0B1F5" w14:textId="77777777" w:rsidTr="000C7A71">
        <w:tc>
          <w:tcPr>
            <w:tcW w:w="2370" w:type="dxa"/>
          </w:tcPr>
          <w:p w14:paraId="4813F8DA" w14:textId="31FE00C2" w:rsidR="00C20FF8" w:rsidRPr="00C20FF8" w:rsidRDefault="00C20FF8" w:rsidP="00055E8A">
            <w:pPr>
              <w:rPr>
                <w:b/>
                <w:bCs/>
                <w:sz w:val="20"/>
                <w:szCs w:val="20"/>
              </w:rPr>
            </w:pPr>
            <w:r w:rsidRPr="00C20FF8">
              <w:rPr>
                <w:b/>
                <w:bCs/>
                <w:sz w:val="20"/>
                <w:szCs w:val="20"/>
              </w:rPr>
              <w:t xml:space="preserve">Tiny House Project </w:t>
            </w:r>
          </w:p>
        </w:tc>
        <w:tc>
          <w:tcPr>
            <w:tcW w:w="3959" w:type="dxa"/>
          </w:tcPr>
          <w:p w14:paraId="413EA1E8" w14:textId="072ED67B" w:rsidR="00C20FF8" w:rsidRPr="00C20FF8" w:rsidRDefault="00A83205" w:rsidP="004071C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30" w:history="1">
              <w:r w:rsidR="00C20FF8" w:rsidRPr="00C20FF8">
                <w:rPr>
                  <w:rStyle w:val="Hyperlink"/>
                  <w:sz w:val="20"/>
                  <w:szCs w:val="20"/>
                </w:rPr>
                <w:t xml:space="preserve">VIDEO: The Tiny House Project | </w:t>
              </w:r>
              <w:proofErr w:type="spellStart"/>
              <w:r w:rsidR="00C20FF8" w:rsidRPr="00C20FF8">
                <w:rPr>
                  <w:rStyle w:val="Hyperlink"/>
                  <w:sz w:val="20"/>
                  <w:szCs w:val="20"/>
                </w:rPr>
                <w:t>PBLWorks</w:t>
              </w:r>
              <w:proofErr w:type="spellEnd"/>
            </w:hyperlink>
          </w:p>
        </w:tc>
        <w:tc>
          <w:tcPr>
            <w:tcW w:w="4590" w:type="dxa"/>
          </w:tcPr>
          <w:p w14:paraId="1AD60B8A" w14:textId="096510A4" w:rsidR="00C20FF8" w:rsidRPr="00C20FF8" w:rsidRDefault="00C20FF8" w:rsidP="00055E8A">
            <w:pPr>
              <w:pStyle w:val="Heading1"/>
              <w:spacing w:before="0" w:after="0" w:line="276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C20FF8">
              <w:rPr>
                <w:rStyle w:val="Hyperlink"/>
                <w:color w:val="auto"/>
                <w:sz w:val="20"/>
                <w:szCs w:val="20"/>
                <w:u w:val="none"/>
              </w:rPr>
              <w:t>(7:40 min). Third graders design a tiny house as a PBL project – transfer of multiple math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,</w:t>
            </w:r>
            <w:r w:rsidRPr="00C20FF8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reading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and communication </w:t>
            </w:r>
            <w:r w:rsidRPr="00C20FF8">
              <w:rPr>
                <w:rStyle w:val="Hyperlink"/>
                <w:color w:val="auto"/>
                <w:sz w:val="20"/>
                <w:szCs w:val="20"/>
              </w:rPr>
              <w:t>skills</w:t>
            </w:r>
            <w:r w:rsidRPr="00C20FF8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and concepts. Stations, mini lessons, and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giving and using </w:t>
            </w:r>
            <w:r w:rsidRPr="00C20FF8">
              <w:rPr>
                <w:rStyle w:val="Hyperlink"/>
                <w:color w:val="auto"/>
                <w:sz w:val="20"/>
                <w:szCs w:val="20"/>
                <w:u w:val="none"/>
              </w:rPr>
              <w:t>feedback are employed.</w:t>
            </w:r>
          </w:p>
        </w:tc>
        <w:tc>
          <w:tcPr>
            <w:tcW w:w="2031" w:type="dxa"/>
          </w:tcPr>
          <w:p w14:paraId="5A391570" w14:textId="77777777" w:rsidR="00C20FF8" w:rsidRPr="00C20FF8" w:rsidRDefault="00C20FF8" w:rsidP="00055E8A">
            <w:pPr>
              <w:rPr>
                <w:sz w:val="20"/>
                <w:szCs w:val="20"/>
              </w:rPr>
            </w:pPr>
            <w:r w:rsidRPr="00C20FF8">
              <w:rPr>
                <w:sz w:val="20"/>
                <w:szCs w:val="20"/>
              </w:rPr>
              <w:t>Complex Tasks, Chapter 5</w:t>
            </w:r>
          </w:p>
          <w:p w14:paraId="6AD34202" w14:textId="1BD2B056" w:rsidR="00C20FF8" w:rsidRPr="00C20FF8" w:rsidRDefault="00C20FF8" w:rsidP="00055E8A">
            <w:pPr>
              <w:rPr>
                <w:sz w:val="20"/>
                <w:szCs w:val="20"/>
              </w:rPr>
            </w:pPr>
            <w:r w:rsidRPr="00C20FF8">
              <w:rPr>
                <w:sz w:val="20"/>
                <w:szCs w:val="20"/>
              </w:rPr>
              <w:t>Peer Feedback</w:t>
            </w:r>
            <w:r>
              <w:rPr>
                <w:sz w:val="20"/>
                <w:szCs w:val="20"/>
              </w:rPr>
              <w:t>,</w:t>
            </w:r>
          </w:p>
          <w:p w14:paraId="208560D6" w14:textId="712AF648" w:rsidR="00C20FF8" w:rsidRPr="00C20FF8" w:rsidRDefault="00C20FF8" w:rsidP="00055E8A">
            <w:pPr>
              <w:rPr>
                <w:sz w:val="20"/>
                <w:szCs w:val="20"/>
              </w:rPr>
            </w:pPr>
            <w:r w:rsidRPr="00C20FF8">
              <w:rPr>
                <w:sz w:val="20"/>
                <w:szCs w:val="20"/>
              </w:rPr>
              <w:t>Chapter 6</w:t>
            </w:r>
          </w:p>
        </w:tc>
      </w:tr>
      <w:tr w:rsidR="000C7A71" w:rsidRPr="008249D4" w14:paraId="5973EB73" w14:textId="77777777" w:rsidTr="000C7A71">
        <w:tc>
          <w:tcPr>
            <w:tcW w:w="2370" w:type="dxa"/>
          </w:tcPr>
          <w:p w14:paraId="02ED9BE2" w14:textId="2BC02EED" w:rsidR="00055E8A" w:rsidRPr="00055E8A" w:rsidRDefault="00055E8A" w:rsidP="00055E8A">
            <w:pPr>
              <w:rPr>
                <w:sz w:val="20"/>
                <w:szCs w:val="20"/>
              </w:rPr>
            </w:pPr>
            <w:r w:rsidRPr="00C20FF8">
              <w:rPr>
                <w:b/>
                <w:bCs/>
                <w:sz w:val="20"/>
                <w:szCs w:val="20"/>
              </w:rPr>
              <w:t>Graduate Capstone Projects</w:t>
            </w:r>
            <w:r w:rsidR="009807BD">
              <w:rPr>
                <w:sz w:val="20"/>
                <w:szCs w:val="20"/>
              </w:rPr>
              <w:t xml:space="preserve"> - HS</w:t>
            </w:r>
          </w:p>
        </w:tc>
        <w:tc>
          <w:tcPr>
            <w:tcW w:w="3959" w:type="dxa"/>
          </w:tcPr>
          <w:p w14:paraId="7081E24C" w14:textId="60D4E4AC" w:rsidR="00055E8A" w:rsidRPr="00125D2D" w:rsidRDefault="00A83205" w:rsidP="00055E8A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hyperlink r:id="rId31" w:history="1">
              <w:r w:rsidR="00055E8A" w:rsidRPr="00125D2D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The Power of Performance Assessments: Oakland Unifi ed’s Graduate Capstone Project</w:t>
              </w:r>
            </w:hyperlink>
          </w:p>
        </w:tc>
        <w:tc>
          <w:tcPr>
            <w:tcW w:w="4590" w:type="dxa"/>
          </w:tcPr>
          <w:p w14:paraId="41D37C77" w14:textId="1766E110" w:rsidR="00055E8A" w:rsidRPr="00055E8A" w:rsidRDefault="00055E8A" w:rsidP="00055E8A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E8A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55E8A">
              <w:rPr>
                <w:rFonts w:cstheme="minorHAnsi"/>
                <w:color w:val="000000"/>
                <w:kern w:val="0"/>
                <w:sz w:val="20"/>
                <w:szCs w:val="20"/>
              </w:rPr>
              <w:t>(5:27 min)</w:t>
            </w:r>
            <w:r w:rsidRPr="00055E8A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55E8A">
              <w:rPr>
                <w:rFonts w:ascii="Roboto" w:hAnsi="Roboto"/>
                <w:color w:val="131313"/>
                <w:sz w:val="20"/>
                <w:szCs w:val="20"/>
              </w:rPr>
              <w:t>A yearlong Graduate Capstone Project provides opportunities for students to research, analyze, and become experts in a chosen topic.</w:t>
            </w:r>
          </w:p>
        </w:tc>
        <w:tc>
          <w:tcPr>
            <w:tcW w:w="2031" w:type="dxa"/>
          </w:tcPr>
          <w:p w14:paraId="695ABF90" w14:textId="66245D82" w:rsidR="00055E8A" w:rsidRPr="00055E8A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Tasks, Chapter 5</w:t>
            </w:r>
          </w:p>
        </w:tc>
      </w:tr>
      <w:tr w:rsidR="000C7A71" w:rsidRPr="008249D4" w14:paraId="53250317" w14:textId="77777777" w:rsidTr="000C7A71">
        <w:tc>
          <w:tcPr>
            <w:tcW w:w="2370" w:type="dxa"/>
          </w:tcPr>
          <w:p w14:paraId="0EE4F646" w14:textId="539CDC72" w:rsidR="00055E8A" w:rsidRPr="009807BD" w:rsidRDefault="009807BD" w:rsidP="00055E8A">
            <w:pPr>
              <w:rPr>
                <w:sz w:val="20"/>
                <w:szCs w:val="20"/>
              </w:rPr>
            </w:pPr>
            <w:r w:rsidRPr="00C20FF8">
              <w:rPr>
                <w:b/>
                <w:bCs/>
                <w:sz w:val="20"/>
                <w:szCs w:val="20"/>
              </w:rPr>
              <w:t>Peer Feedback Using Rubric Success criteria</w:t>
            </w:r>
            <w:r>
              <w:rPr>
                <w:sz w:val="20"/>
                <w:szCs w:val="20"/>
              </w:rPr>
              <w:t xml:space="preserve"> – elem</w:t>
            </w:r>
            <w:r w:rsidR="00C20FF8">
              <w:rPr>
                <w:sz w:val="20"/>
                <w:szCs w:val="20"/>
              </w:rPr>
              <w:t>e</w:t>
            </w:r>
            <w:r w:rsidR="00C20FF8">
              <w:t>ntary</w:t>
            </w:r>
            <w:r>
              <w:rPr>
                <w:sz w:val="20"/>
                <w:szCs w:val="20"/>
              </w:rPr>
              <w:t xml:space="preserve"> grades</w:t>
            </w:r>
          </w:p>
        </w:tc>
        <w:tc>
          <w:tcPr>
            <w:tcW w:w="3959" w:type="dxa"/>
          </w:tcPr>
          <w:p w14:paraId="00C89B46" w14:textId="14207D01" w:rsidR="00055E8A" w:rsidRPr="00125D2D" w:rsidRDefault="009807BD" w:rsidP="00055E8A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r w:rsidRPr="00125D2D">
              <w:rPr>
                <w:rFonts w:cstheme="minorHAnsi"/>
                <w:kern w:val="0"/>
                <w:sz w:val="20"/>
                <w:szCs w:val="20"/>
              </w:rPr>
              <w:t>Peer Feedback Using Rubric Success Criteria</w:t>
            </w:r>
          </w:p>
        </w:tc>
        <w:tc>
          <w:tcPr>
            <w:tcW w:w="4590" w:type="dxa"/>
          </w:tcPr>
          <w:p w14:paraId="2AF9769E" w14:textId="28A3AAD4" w:rsidR="00055E8A" w:rsidRPr="000C7A71" w:rsidRDefault="009807BD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9807B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807BD">
              <w:rPr>
                <w:rFonts w:cstheme="minorHAnsi"/>
                <w:kern w:val="0"/>
                <w:sz w:val="20"/>
                <w:szCs w:val="20"/>
              </w:rPr>
              <w:t>(10 min)</w:t>
            </w:r>
            <w:r w:rsidRPr="009807B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hyperlink r:id="rId32" w:history="1">
              <w:r w:rsidRPr="009807BD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www.karin-hess.com/learning-progressions</w:t>
              </w:r>
            </w:hyperlink>
            <w:r w:rsidRPr="009807BD">
              <w:rPr>
                <w:rFonts w:cstheme="minorHAnsi"/>
                <w:kern w:val="0"/>
                <w:sz w:val="20"/>
                <w:szCs w:val="20"/>
              </w:rPr>
              <w:t xml:space="preserve">  Peers use rubric levels and evidence to provide feedback. (Teachers College Reading Writing Project)</w:t>
            </w:r>
          </w:p>
        </w:tc>
        <w:tc>
          <w:tcPr>
            <w:tcW w:w="2031" w:type="dxa"/>
          </w:tcPr>
          <w:p w14:paraId="757FB67E" w14:textId="77777777" w:rsidR="000C7A71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Metacognition and Reflection, </w:t>
            </w:r>
          </w:p>
          <w:p w14:paraId="3F4848FE" w14:textId="45F224EF" w:rsidR="00055E8A" w:rsidRPr="009807BD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6</w:t>
            </w:r>
          </w:p>
        </w:tc>
      </w:tr>
      <w:tr w:rsidR="000C7A71" w:rsidRPr="008249D4" w14:paraId="06BF2A87" w14:textId="77777777" w:rsidTr="000C7A71">
        <w:tc>
          <w:tcPr>
            <w:tcW w:w="2370" w:type="dxa"/>
          </w:tcPr>
          <w:p w14:paraId="3026E6AF" w14:textId="35CC455D" w:rsidR="009807BD" w:rsidRPr="000C7A71" w:rsidRDefault="009807BD" w:rsidP="00055E8A">
            <w:pPr>
              <w:rPr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lastRenderedPageBreak/>
              <w:t>Student-Led Conferences gr K</w:t>
            </w:r>
          </w:p>
        </w:tc>
        <w:tc>
          <w:tcPr>
            <w:tcW w:w="3959" w:type="dxa"/>
          </w:tcPr>
          <w:p w14:paraId="5F6C9293" w14:textId="29DD5B16" w:rsidR="009807BD" w:rsidRPr="000C7A71" w:rsidRDefault="009807BD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125D2D">
              <w:rPr>
                <w:rFonts w:cstheme="minorHAnsi"/>
                <w:kern w:val="0"/>
                <w:sz w:val="20"/>
                <w:szCs w:val="20"/>
              </w:rPr>
              <w:t xml:space="preserve">Student-Led Conferences: </w:t>
            </w:r>
            <w:r w:rsidR="000C7A71" w:rsidRPr="00125D2D">
              <w:rPr>
                <w:rFonts w:cstheme="minorHAnsi"/>
                <w:kern w:val="0"/>
                <w:sz w:val="20"/>
                <w:szCs w:val="20"/>
              </w:rPr>
              <w:t>individual</w:t>
            </w:r>
            <w:r w:rsid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hyperlink r:id="rId33" w:history="1">
              <w:r w:rsidR="000C7A71" w:rsidRPr="00286A9A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www.youtube.com/watch?v=dmIReiqI1ec</w:t>
              </w:r>
            </w:hyperlink>
            <w:r w:rsidRPr="000C7A71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3400AC9" w14:textId="0DD761CA" w:rsidR="009807BD" w:rsidRPr="000C7A71" w:rsidRDefault="009807BD" w:rsidP="009807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C7A71">
              <w:rPr>
                <w:rFonts w:cstheme="minorHAnsi"/>
                <w:kern w:val="0"/>
                <w:sz w:val="20"/>
                <w:szCs w:val="20"/>
              </w:rPr>
              <w:t>(4:36 min)</w:t>
            </w: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C7A71">
              <w:rPr>
                <w:rFonts w:cstheme="minorHAnsi"/>
                <w:kern w:val="0"/>
                <w:sz w:val="20"/>
                <w:szCs w:val="20"/>
              </w:rPr>
              <w:t>A student meets with her parents to share what she has learned.</w:t>
            </w:r>
          </w:p>
        </w:tc>
        <w:tc>
          <w:tcPr>
            <w:tcW w:w="2031" w:type="dxa"/>
          </w:tcPr>
          <w:p w14:paraId="475C95F8" w14:textId="77777777" w:rsidR="000C7A71" w:rsidRPr="000C7A71" w:rsidRDefault="009807BD" w:rsidP="00055E8A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 xml:space="preserve">Metacognition and Reflection, </w:t>
            </w:r>
          </w:p>
          <w:p w14:paraId="2AEAA4C0" w14:textId="42941E56" w:rsidR="009807BD" w:rsidRPr="000C7A71" w:rsidRDefault="009807BD" w:rsidP="00055E8A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>Chapter 6</w:t>
            </w:r>
          </w:p>
        </w:tc>
      </w:tr>
    </w:tbl>
    <w:p w14:paraId="4ED97217" w14:textId="28B21302" w:rsidR="004071C6" w:rsidRDefault="00407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4094"/>
        <w:gridCol w:w="4497"/>
        <w:gridCol w:w="2014"/>
      </w:tblGrid>
      <w:tr w:rsidR="00F61464" w:rsidRPr="008249D4" w14:paraId="083E097F" w14:textId="77777777" w:rsidTr="00174381">
        <w:tc>
          <w:tcPr>
            <w:tcW w:w="2345" w:type="dxa"/>
            <w:shd w:val="clear" w:color="auto" w:fill="DAE9F7" w:themeFill="text2" w:themeFillTint="1A"/>
          </w:tcPr>
          <w:p w14:paraId="2B9E6E82" w14:textId="751C042F" w:rsidR="007C2AE6" w:rsidRPr="000C7A71" w:rsidRDefault="007C2AE6" w:rsidP="007C2AE6">
            <w:pPr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94" w:type="dxa"/>
            <w:shd w:val="clear" w:color="auto" w:fill="DAE9F7" w:themeFill="text2" w:themeFillTint="1A"/>
          </w:tcPr>
          <w:p w14:paraId="7802449E" w14:textId="2D3D04EF" w:rsidR="007C2AE6" w:rsidRPr="000C7A71" w:rsidRDefault="007C2AE6" w:rsidP="007C2AE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497" w:type="dxa"/>
            <w:shd w:val="clear" w:color="auto" w:fill="DAE9F7" w:themeFill="text2" w:themeFillTint="1A"/>
          </w:tcPr>
          <w:p w14:paraId="0A0F67F9" w14:textId="18F318D2" w:rsidR="007C2AE6" w:rsidRPr="000C7A71" w:rsidRDefault="007C2AE6" w:rsidP="007C2AE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14" w:type="dxa"/>
            <w:shd w:val="clear" w:color="auto" w:fill="DAE9F7" w:themeFill="text2" w:themeFillTint="1A"/>
          </w:tcPr>
          <w:p w14:paraId="0C1477A1" w14:textId="410BFB84" w:rsidR="007C2AE6" w:rsidRPr="007C2AE6" w:rsidRDefault="007C2AE6" w:rsidP="007C2AE6">
            <w:pPr>
              <w:rPr>
                <w:sz w:val="20"/>
                <w:szCs w:val="20"/>
              </w:rPr>
            </w:pPr>
            <w:r w:rsidRPr="007C2AE6">
              <w:rPr>
                <w:sz w:val="18"/>
                <w:szCs w:val="18"/>
              </w:rPr>
              <w:t xml:space="preserve">Referenced in </w:t>
            </w:r>
            <w:r w:rsidRPr="007C2AE6">
              <w:rPr>
                <w:i/>
                <w:iCs/>
                <w:sz w:val="18"/>
                <w:szCs w:val="18"/>
              </w:rPr>
              <w:t>Rigor by Design, Not Chance</w:t>
            </w:r>
          </w:p>
        </w:tc>
      </w:tr>
      <w:tr w:rsidR="00F61464" w:rsidRPr="008249D4" w14:paraId="2A6AB707" w14:textId="77777777" w:rsidTr="00174381">
        <w:tc>
          <w:tcPr>
            <w:tcW w:w="2345" w:type="dxa"/>
          </w:tcPr>
          <w:p w14:paraId="230DEF4E" w14:textId="501AD7E5" w:rsidR="009807BD" w:rsidRPr="000C7A71" w:rsidRDefault="000C7A71" w:rsidP="00055E8A">
            <w:pPr>
              <w:rPr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Student-Led Conferences – whole class, gr K </w:t>
            </w:r>
          </w:p>
        </w:tc>
        <w:tc>
          <w:tcPr>
            <w:tcW w:w="4094" w:type="dxa"/>
          </w:tcPr>
          <w:p w14:paraId="7B61F2BB" w14:textId="63E15887" w:rsidR="000C7A71" w:rsidRDefault="000C7A71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Student-Led Conferences: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whole class</w:t>
            </w:r>
          </w:p>
          <w:p w14:paraId="75506A8A" w14:textId="2BFC2D31" w:rsidR="000C7A71" w:rsidRPr="000C7A71" w:rsidRDefault="00A83205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hyperlink r:id="rId34" w:history="1">
              <w:r w:rsidR="000C7A71" w:rsidRPr="00286A9A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www.youtube.com/watch?v=xvsHi1sZf9U</w:t>
              </w:r>
            </w:hyperlink>
            <w:r w:rsidR="000C7A71" w:rsidRPr="000C7A71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  <w:p w14:paraId="68A24618" w14:textId="77777777" w:rsidR="009807BD" w:rsidRPr="000C7A71" w:rsidRDefault="009807BD" w:rsidP="00055E8A">
            <w:pPr>
              <w:pStyle w:val="Heading1"/>
              <w:spacing w:before="0" w:after="0"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97" w:type="dxa"/>
          </w:tcPr>
          <w:p w14:paraId="346800DA" w14:textId="50E5765E" w:rsidR="009807BD" w:rsidRPr="000C7A71" w:rsidRDefault="000C7A71" w:rsidP="009807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r w:rsidRPr="000C7A71">
              <w:rPr>
                <w:rFonts w:cstheme="minorHAnsi"/>
                <w:kern w:val="0"/>
                <w:sz w:val="20"/>
                <w:szCs w:val="20"/>
              </w:rPr>
              <w:t>(6 min) Whole class simultaneous conferencing, moving from one station to another. Parents talk about experiencing the conference with their child.</w:t>
            </w:r>
          </w:p>
        </w:tc>
        <w:tc>
          <w:tcPr>
            <w:tcW w:w="2014" w:type="dxa"/>
          </w:tcPr>
          <w:p w14:paraId="05BFAC59" w14:textId="77777777" w:rsidR="000C7A71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Metacognition and Reflection, </w:t>
            </w:r>
          </w:p>
          <w:p w14:paraId="14F587E2" w14:textId="3F88FF87" w:rsidR="009807BD" w:rsidRDefault="009807BD" w:rsidP="0005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70C4B338" w14:textId="77777777" w:rsidTr="00174381">
        <w:tc>
          <w:tcPr>
            <w:tcW w:w="2345" w:type="dxa"/>
          </w:tcPr>
          <w:p w14:paraId="36C9E4B8" w14:textId="6EFF414A" w:rsidR="000C7A71" w:rsidRPr="000C7A71" w:rsidRDefault="000C7A71" w:rsidP="000C7A71">
            <w:pPr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Student-Led Conferences – middle school </w:t>
            </w:r>
          </w:p>
        </w:tc>
        <w:tc>
          <w:tcPr>
            <w:tcW w:w="4094" w:type="dxa"/>
          </w:tcPr>
          <w:p w14:paraId="66EA653C" w14:textId="1EBDF42D" w:rsidR="000C7A71" w:rsidRPr="000C7A71" w:rsidRDefault="00A83205" w:rsidP="000C7A71">
            <w:pPr>
              <w:autoSpaceDE w:val="0"/>
              <w:autoSpaceDN w:val="0"/>
              <w:adjustRightInd w:val="0"/>
              <w:spacing w:line="276" w:lineRule="auto"/>
              <w:rPr>
                <w:rStyle w:val="yt-core-attributed-string--link-inherit-color"/>
                <w:rFonts w:cstheme="minorHAnsi"/>
                <w:kern w:val="0"/>
                <w:sz w:val="20"/>
                <w:szCs w:val="20"/>
              </w:rPr>
            </w:pPr>
            <w:hyperlink r:id="rId35" w:history="1">
              <w:r w:rsidR="000C7A71" w:rsidRPr="000C7A71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Student Led Conference Middle School Example</w:t>
              </w:r>
            </w:hyperlink>
            <w:r w:rsidR="000C7A71" w:rsidRPr="000C7A71">
              <w:rPr>
                <w:rFonts w:cstheme="minorHAnsi"/>
                <w:b/>
                <w:bCs/>
                <w:color w:val="0F0F0F"/>
                <w:sz w:val="20"/>
                <w:szCs w:val="20"/>
              </w:rPr>
              <w:t xml:space="preserve"> </w:t>
            </w:r>
          </w:p>
          <w:p w14:paraId="7A583969" w14:textId="77777777" w:rsidR="000C7A71" w:rsidRPr="000C7A71" w:rsidRDefault="000C7A71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97" w:type="dxa"/>
          </w:tcPr>
          <w:p w14:paraId="259F77CB" w14:textId="784D1479" w:rsidR="000C7A71" w:rsidRPr="000C7A71" w:rsidRDefault="000C7A71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r w:rsidRPr="000C7A71">
              <w:rPr>
                <w:rStyle w:val="yt-core-attributed-string--link-inherit-color"/>
                <w:rFonts w:cstheme="minorHAnsi"/>
                <w:sz w:val="20"/>
                <w:szCs w:val="20"/>
                <w:bdr w:val="none" w:sz="0" w:space="0" w:color="auto" w:frame="1"/>
              </w:rPr>
              <w:t>(5 min) Student uses a conferencing guide, explains her grade, and responds to her parent’s questions.</w:t>
            </w:r>
          </w:p>
        </w:tc>
        <w:tc>
          <w:tcPr>
            <w:tcW w:w="2014" w:type="dxa"/>
          </w:tcPr>
          <w:p w14:paraId="435FA42B" w14:textId="77777777" w:rsidR="000C7A71" w:rsidRDefault="000C7A71" w:rsidP="000C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Metacognition and Reflection, </w:t>
            </w:r>
          </w:p>
          <w:p w14:paraId="71C369F4" w14:textId="4729D831" w:rsidR="000C7A71" w:rsidRDefault="000C7A71" w:rsidP="000C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34F2249A" w14:textId="77777777" w:rsidTr="00174381">
        <w:tc>
          <w:tcPr>
            <w:tcW w:w="2345" w:type="dxa"/>
          </w:tcPr>
          <w:p w14:paraId="6FF58938" w14:textId="2C166439" w:rsidR="000C7A71" w:rsidRPr="000C7A71" w:rsidRDefault="000C7A71" w:rsidP="000C7A71">
            <w:pPr>
              <w:rPr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>SPUR Sample Student-Led Conferences - HS</w:t>
            </w:r>
          </w:p>
        </w:tc>
        <w:tc>
          <w:tcPr>
            <w:tcW w:w="4094" w:type="dxa"/>
          </w:tcPr>
          <w:p w14:paraId="1553CD62" w14:textId="6586C52F" w:rsidR="000C7A71" w:rsidRPr="000C7A71" w:rsidRDefault="00A83205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hyperlink r:id="rId36" w:history="1">
              <w:r w:rsidR="000C7A71" w:rsidRPr="000C7A71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www.youtube.com/watch?v=ueRcBg8uYS8</w:t>
              </w:r>
            </w:hyperlink>
            <w:r w:rsidR="000C7A71" w:rsidRPr="000C7A71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  <w:p w14:paraId="399E2367" w14:textId="77777777" w:rsidR="000C7A71" w:rsidRPr="000C7A71" w:rsidRDefault="000C7A71" w:rsidP="000C7A71">
            <w:pPr>
              <w:pStyle w:val="Heading1"/>
              <w:spacing w:before="0" w:after="0"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97" w:type="dxa"/>
          </w:tcPr>
          <w:p w14:paraId="02C0FC37" w14:textId="195AA2F7" w:rsidR="000C7A71" w:rsidRPr="000C7A71" w:rsidRDefault="000C7A71" w:rsidP="000C7A7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C7A71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Pr="000C7A71">
              <w:rPr>
                <w:rFonts w:cstheme="minorHAnsi"/>
                <w:kern w:val="0"/>
                <w:sz w:val="20"/>
                <w:szCs w:val="20"/>
              </w:rPr>
              <w:t>15 min) CTE students [3-minute conferences] where they share work and set goals.</w:t>
            </w:r>
          </w:p>
        </w:tc>
        <w:tc>
          <w:tcPr>
            <w:tcW w:w="2014" w:type="dxa"/>
          </w:tcPr>
          <w:p w14:paraId="1B20AA17" w14:textId="77777777" w:rsidR="000C7A71" w:rsidRDefault="000C7A71" w:rsidP="000C7A71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 xml:space="preserve">Metacognition and Reflection, </w:t>
            </w:r>
          </w:p>
          <w:p w14:paraId="40987CA2" w14:textId="51789CB5" w:rsidR="000C7A71" w:rsidRPr="000C7A71" w:rsidRDefault="000C7A71" w:rsidP="000C7A71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5E6D5C6B" w14:textId="77777777" w:rsidTr="00174381">
        <w:tc>
          <w:tcPr>
            <w:tcW w:w="2345" w:type="dxa"/>
          </w:tcPr>
          <w:p w14:paraId="1178911D" w14:textId="09000117" w:rsidR="0011644A" w:rsidRPr="0011644A" w:rsidRDefault="00A83205" w:rsidP="0011644A">
            <w:pPr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hyperlink r:id="rId37" w:history="1">
              <w:r w:rsidR="0011644A" w:rsidRPr="0011644A">
                <w:rPr>
                  <w:rStyle w:val="Hyperlink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Student-led Conferences</w:t>
              </w:r>
            </w:hyperlink>
            <w:r w:rsidR="0011644A" w:rsidRPr="0011644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94" w:type="dxa"/>
          </w:tcPr>
          <w:p w14:paraId="5963BD5B" w14:textId="41B81614" w:rsidR="0011644A" w:rsidRPr="0011644A" w:rsidRDefault="00A83205" w:rsidP="0011644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38" w:history="1">
              <w:r w:rsidR="0011644A" w:rsidRPr="0011644A">
                <w:rPr>
                  <w:rStyle w:val="Hyperlink"/>
                  <w:sz w:val="20"/>
                  <w:szCs w:val="20"/>
                </w:rPr>
                <w:t>Student-Led Conferences: Empowerment and Ownership (youtube.com)</w:t>
              </w:r>
            </w:hyperlink>
          </w:p>
        </w:tc>
        <w:tc>
          <w:tcPr>
            <w:tcW w:w="4497" w:type="dxa"/>
          </w:tcPr>
          <w:p w14:paraId="62643242" w14:textId="762D7C4B" w:rsidR="0011644A" w:rsidRPr="0011644A" w:rsidRDefault="0011644A" w:rsidP="0011644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1644A">
              <w:rPr>
                <w:rFonts w:cstheme="minorHAnsi"/>
                <w:sz w:val="20"/>
                <w:szCs w:val="20"/>
              </w:rPr>
              <w:t xml:space="preserve">(5 min)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1644A">
              <w:rPr>
                <w:rFonts w:cstheme="minorHAnsi"/>
                <w:color w:val="131313"/>
                <w:sz w:val="20"/>
                <w:szCs w:val="20"/>
              </w:rPr>
              <w:t xml:space="preserve">tudents </w:t>
            </w:r>
            <w:r>
              <w:rPr>
                <w:rFonts w:cstheme="minorHAnsi"/>
                <w:color w:val="131313"/>
                <w:sz w:val="20"/>
                <w:szCs w:val="20"/>
              </w:rPr>
              <w:t>describe how</w:t>
            </w:r>
            <w:r w:rsidRPr="0011644A">
              <w:rPr>
                <w:rFonts w:cstheme="minorHAnsi"/>
                <w:color w:val="131313"/>
                <w:sz w:val="20"/>
                <w:szCs w:val="20"/>
              </w:rPr>
              <w:t xml:space="preserve"> their parent-teacher conferences creates opportunities for reflection, engagement, and agency. Prework includes organizing materials, setting goals, and writing an essay about strengths and challenges.</w:t>
            </w:r>
          </w:p>
        </w:tc>
        <w:tc>
          <w:tcPr>
            <w:tcW w:w="2014" w:type="dxa"/>
          </w:tcPr>
          <w:p w14:paraId="1935B952" w14:textId="77777777" w:rsidR="0011644A" w:rsidRDefault="0011644A" w:rsidP="0011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Metacognition and Reflection, </w:t>
            </w:r>
          </w:p>
          <w:p w14:paraId="38E904E3" w14:textId="3D1334E3" w:rsidR="0011644A" w:rsidRPr="0011644A" w:rsidRDefault="0011644A" w:rsidP="0011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2EB36309" w14:textId="77777777" w:rsidTr="00174381">
        <w:tc>
          <w:tcPr>
            <w:tcW w:w="2345" w:type="dxa"/>
          </w:tcPr>
          <w:p w14:paraId="7DF3B795" w14:textId="5A23F9BC" w:rsidR="0011644A" w:rsidRPr="0011644A" w:rsidRDefault="00A83205" w:rsidP="004071C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hyperlink r:id="rId39" w:history="1">
              <w:r w:rsidR="0011644A" w:rsidRPr="0011644A">
                <w:rPr>
                  <w:rStyle w:val="Hyperlink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Student Voice</w:t>
              </w:r>
              <w:r w:rsidR="0011644A" w:rsidRPr="0011644A">
                <w:rPr>
                  <w:rStyle w:val="Hyperlink"/>
                  <w:rFonts w:cstheme="minorHAnsi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="0011644A" w:rsidRPr="0011644A">
                <w:rPr>
                  <w:rStyle w:val="Hyperlink"/>
                  <w:rFonts w:cstheme="minorHAnsi"/>
                  <w:b/>
                  <w:bCs/>
                  <w:sz w:val="20"/>
                  <w:szCs w:val="20"/>
                  <w:bdr w:val="none" w:sz="0" w:space="0" w:color="auto" w:frame="1"/>
                </w:rPr>
                <w:t>– Senior Talks</w:t>
              </w:r>
            </w:hyperlink>
            <w:r w:rsidR="0011644A" w:rsidRPr="0011644A">
              <w:rPr>
                <w:rStyle w:val="yt-core-attributed-string--link-inherit-color"/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4094" w:type="dxa"/>
          </w:tcPr>
          <w:p w14:paraId="09D6C6CB" w14:textId="38EEC99C" w:rsidR="0011644A" w:rsidRPr="0011644A" w:rsidRDefault="00A83205" w:rsidP="0011644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40" w:history="1">
              <w:r w:rsidR="0011644A" w:rsidRPr="0011644A">
                <w:rPr>
                  <w:rStyle w:val="Hyperlink"/>
                  <w:sz w:val="20"/>
                  <w:szCs w:val="20"/>
                </w:rPr>
                <w:t>Elevating Student Voice Through Senior Talks (youtube.com)</w:t>
              </w:r>
            </w:hyperlink>
          </w:p>
        </w:tc>
        <w:tc>
          <w:tcPr>
            <w:tcW w:w="4497" w:type="dxa"/>
          </w:tcPr>
          <w:p w14:paraId="0F95105F" w14:textId="3961224A" w:rsidR="0011644A" w:rsidRPr="0011644A" w:rsidRDefault="0011644A" w:rsidP="0011644A">
            <w:pPr>
              <w:spacing w:line="276" w:lineRule="auto"/>
              <w:rPr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</w:pPr>
            <w:r w:rsidRPr="0011644A">
              <w:rPr>
                <w:rFonts w:cstheme="minorHAnsi"/>
                <w:sz w:val="20"/>
                <w:szCs w:val="20"/>
              </w:rPr>
              <w:t xml:space="preserve">(3:49 min) </w:t>
            </w:r>
            <w:r w:rsidRPr="0011644A">
              <w:rPr>
                <w:rFonts w:cstheme="minorHAnsi"/>
                <w:color w:val="131313"/>
                <w:sz w:val="20"/>
                <w:szCs w:val="20"/>
              </w:rPr>
              <w:t>High school seniors build confidence by documenting their growth and learning in a speech presented to their families and the school community.</w:t>
            </w:r>
          </w:p>
        </w:tc>
        <w:tc>
          <w:tcPr>
            <w:tcW w:w="2014" w:type="dxa"/>
          </w:tcPr>
          <w:p w14:paraId="24E0C7DA" w14:textId="77777777" w:rsidR="0011644A" w:rsidRDefault="0011644A" w:rsidP="0011644A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 xml:space="preserve">Metacognition and Reflection, </w:t>
            </w:r>
          </w:p>
          <w:p w14:paraId="64A1CFF2" w14:textId="5E5FB270" w:rsidR="0011644A" w:rsidRPr="0011644A" w:rsidRDefault="0011644A" w:rsidP="0011644A">
            <w:pPr>
              <w:rPr>
                <w:sz w:val="20"/>
                <w:szCs w:val="20"/>
              </w:rPr>
            </w:pPr>
            <w:r w:rsidRPr="000C7A71"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7696F78E" w14:textId="77777777" w:rsidTr="00174381">
        <w:trPr>
          <w:trHeight w:val="881"/>
        </w:trPr>
        <w:tc>
          <w:tcPr>
            <w:tcW w:w="2345" w:type="dxa"/>
          </w:tcPr>
          <w:p w14:paraId="71ACA1D0" w14:textId="25123EBF" w:rsidR="0011644A" w:rsidRPr="00AD4D5A" w:rsidRDefault="0011644A" w:rsidP="0011644A">
            <w:pPr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AD4D5A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Peer Feedback - Bean critique - </w:t>
            </w:r>
            <w:r w:rsidRPr="00AD4D5A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>elementary</w:t>
            </w:r>
          </w:p>
        </w:tc>
        <w:tc>
          <w:tcPr>
            <w:tcW w:w="4094" w:type="dxa"/>
          </w:tcPr>
          <w:p w14:paraId="06C8912B" w14:textId="0DC172C0" w:rsidR="0011644A" w:rsidRPr="00AD4D5A" w:rsidRDefault="00A83205" w:rsidP="0011644A">
            <w:pPr>
              <w:shd w:val="clear" w:color="auto" w:fill="FFFFFF"/>
              <w:spacing w:after="150" w:line="276" w:lineRule="auto"/>
              <w:textAlignment w:val="baseline"/>
              <w:outlineLvl w:val="0"/>
              <w:rPr>
                <w:rFonts w:cstheme="minorHAnsi"/>
                <w:color w:val="467886" w:themeColor="hyperlink"/>
                <w:sz w:val="20"/>
                <w:szCs w:val="20"/>
                <w:u w:val="single"/>
              </w:rPr>
            </w:pPr>
            <w:hyperlink r:id="rId41" w:history="1">
              <w:r w:rsidR="0011644A" w:rsidRPr="00AD4D5A">
                <w:rPr>
                  <w:rStyle w:val="Hyperlink"/>
                  <w:rFonts w:cstheme="minorHAnsi"/>
                  <w:sz w:val="20"/>
                  <w:szCs w:val="20"/>
                </w:rPr>
                <w:t>60-Second Strategy: Bean Critique - YouTube</w:t>
              </w:r>
            </w:hyperlink>
            <w:r w:rsidR="0011644A" w:rsidRPr="00AD4D5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14:paraId="5775C19D" w14:textId="64A7D593" w:rsidR="0011644A" w:rsidRPr="00AD4D5A" w:rsidRDefault="0011644A" w:rsidP="001164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AD4D5A">
              <w:rPr>
                <w:rFonts w:cstheme="minorHAnsi"/>
                <w:sz w:val="20"/>
                <w:szCs w:val="20"/>
              </w:rPr>
              <w:t>Students put 2 beans into cups after reviewing peers’ work.</w:t>
            </w:r>
          </w:p>
        </w:tc>
        <w:tc>
          <w:tcPr>
            <w:tcW w:w="2014" w:type="dxa"/>
          </w:tcPr>
          <w:p w14:paraId="184D4E07" w14:textId="77777777" w:rsidR="0011644A" w:rsidRPr="00AD4D5A" w:rsidRDefault="0011644A" w:rsidP="0011644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5B917734" w14:textId="68B72620" w:rsidR="0011644A" w:rsidRPr="00AD4D5A" w:rsidRDefault="0011644A" w:rsidP="0011644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07E7C8E0" w14:textId="77777777" w:rsidTr="00174381">
        <w:tc>
          <w:tcPr>
            <w:tcW w:w="2345" w:type="dxa"/>
          </w:tcPr>
          <w:p w14:paraId="5FF0118D" w14:textId="69E99DF1" w:rsidR="0011644A" w:rsidRPr="00AD4D5A" w:rsidRDefault="00AD4D5A" w:rsidP="0011644A">
            <w:pP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 w:rsidRPr="00AD4D5A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>Math – Learning from mistakes – middle school</w:t>
            </w:r>
          </w:p>
        </w:tc>
        <w:tc>
          <w:tcPr>
            <w:tcW w:w="4094" w:type="dxa"/>
          </w:tcPr>
          <w:p w14:paraId="17DE4776" w14:textId="5FA3CB71" w:rsidR="0011644A" w:rsidRPr="00AD4D5A" w:rsidRDefault="00A83205" w:rsidP="0011644A">
            <w:pPr>
              <w:shd w:val="clear" w:color="auto" w:fill="FFFFFF"/>
              <w:spacing w:after="150" w:line="276" w:lineRule="auto"/>
              <w:textAlignment w:val="baseline"/>
              <w:outlineLvl w:val="0"/>
              <w:rPr>
                <w:sz w:val="20"/>
                <w:szCs w:val="20"/>
              </w:rPr>
            </w:pPr>
            <w:hyperlink r:id="rId42" w:history="1">
              <w:r w:rsidR="00AD4D5A" w:rsidRPr="00AD4D5A">
                <w:rPr>
                  <w:rStyle w:val="Hyperlink"/>
                  <w:sz w:val="20"/>
                  <w:szCs w:val="20"/>
                </w:rPr>
                <w:t>Keeping Assessment Relevant and "Authentic" (youtube.com)</w:t>
              </w:r>
            </w:hyperlink>
          </w:p>
        </w:tc>
        <w:tc>
          <w:tcPr>
            <w:tcW w:w="4497" w:type="dxa"/>
          </w:tcPr>
          <w:p w14:paraId="4568294C" w14:textId="24A1C8CF" w:rsidR="0011644A" w:rsidRPr="00AD4D5A" w:rsidRDefault="00AD4D5A" w:rsidP="0011644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D4D5A">
              <w:rPr>
                <w:rFonts w:cstheme="minorHAnsi"/>
                <w:sz w:val="20"/>
                <w:szCs w:val="20"/>
              </w:rPr>
              <w:t>(3:51 min) learning from mistakes; a middle school lesson applying slope</w:t>
            </w:r>
          </w:p>
        </w:tc>
        <w:tc>
          <w:tcPr>
            <w:tcW w:w="2014" w:type="dxa"/>
          </w:tcPr>
          <w:p w14:paraId="3383A76A" w14:textId="77777777" w:rsidR="00AD4D5A" w:rsidRPr="00AD4D5A" w:rsidRDefault="00AD4D5A" w:rsidP="00AD4D5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480521A0" w14:textId="5CBA5C2E" w:rsidR="0011644A" w:rsidRPr="00AD4D5A" w:rsidRDefault="00AD4D5A" w:rsidP="00AD4D5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>Chapter 6</w:t>
            </w:r>
          </w:p>
        </w:tc>
      </w:tr>
      <w:tr w:rsidR="00F61464" w:rsidRPr="008249D4" w14:paraId="4084C1F0" w14:textId="77777777" w:rsidTr="00174381">
        <w:tc>
          <w:tcPr>
            <w:tcW w:w="2345" w:type="dxa"/>
          </w:tcPr>
          <w:p w14:paraId="202B93C7" w14:textId="1CFC4A76" w:rsidR="0011644A" w:rsidRPr="00AD4D5A" w:rsidRDefault="00AD4D5A" w:rsidP="0011644A">
            <w:pP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Problem-based math: </w:t>
            </w:r>
            <w:r w:rsidRPr="00AD4D5A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>Student ownership</w:t>
            </w:r>
            <w: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 - </w:t>
            </w:r>
            <w: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lastRenderedPageBreak/>
              <w:t>HS</w:t>
            </w:r>
          </w:p>
        </w:tc>
        <w:tc>
          <w:tcPr>
            <w:tcW w:w="4094" w:type="dxa"/>
          </w:tcPr>
          <w:p w14:paraId="42D10FAF" w14:textId="04FDC971" w:rsidR="0011644A" w:rsidRPr="00AD4D5A" w:rsidRDefault="00A83205" w:rsidP="0011644A">
            <w:pPr>
              <w:shd w:val="clear" w:color="auto" w:fill="FFFFFF"/>
              <w:spacing w:after="150" w:line="276" w:lineRule="auto"/>
              <w:textAlignment w:val="baseline"/>
              <w:outlineLvl w:val="0"/>
              <w:rPr>
                <w:sz w:val="20"/>
                <w:szCs w:val="20"/>
              </w:rPr>
            </w:pPr>
            <w:hyperlink r:id="rId43" w:history="1">
              <w:r w:rsidR="00AD4D5A" w:rsidRPr="00AD4D5A">
                <w:rPr>
                  <w:rStyle w:val="Hyperlink"/>
                  <w:sz w:val="20"/>
                  <w:szCs w:val="20"/>
                </w:rPr>
                <w:t>Performance-Based Assessment: Making Math Relevant (youtube.com)</w:t>
              </w:r>
            </w:hyperlink>
          </w:p>
        </w:tc>
        <w:tc>
          <w:tcPr>
            <w:tcW w:w="4497" w:type="dxa"/>
          </w:tcPr>
          <w:p w14:paraId="695396F8" w14:textId="4E12C61A" w:rsidR="0011644A" w:rsidRPr="00AD4D5A" w:rsidRDefault="00AD4D5A" w:rsidP="001164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(5:34 min) HS students complete 4 “missions” as a team</w:t>
            </w:r>
          </w:p>
        </w:tc>
        <w:tc>
          <w:tcPr>
            <w:tcW w:w="2014" w:type="dxa"/>
          </w:tcPr>
          <w:p w14:paraId="3C8E28E1" w14:textId="77777777" w:rsidR="00AD4D5A" w:rsidRPr="00AD4D5A" w:rsidRDefault="00AD4D5A" w:rsidP="00AD4D5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46D3A599" w14:textId="34C305A6" w:rsidR="0011644A" w:rsidRPr="00AD4D5A" w:rsidRDefault="00AD4D5A" w:rsidP="00AD4D5A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lastRenderedPageBreak/>
              <w:t>Chapter 6</w:t>
            </w:r>
          </w:p>
        </w:tc>
      </w:tr>
      <w:tr w:rsidR="00F61464" w:rsidRPr="008249D4" w14:paraId="7FDF4CC1" w14:textId="77777777" w:rsidTr="00174381">
        <w:tc>
          <w:tcPr>
            <w:tcW w:w="2345" w:type="dxa"/>
          </w:tcPr>
          <w:p w14:paraId="3BCA6BFB" w14:textId="58177B45" w:rsidR="003A6354" w:rsidRPr="003A6354" w:rsidRDefault="003A6354" w:rsidP="003A6354">
            <w:pP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 w:rsidRPr="002F1104">
              <w:rPr>
                <w:b/>
                <w:bCs/>
                <w:sz w:val="20"/>
                <w:szCs w:val="20"/>
              </w:rPr>
              <w:lastRenderedPageBreak/>
              <w:t xml:space="preserve">Essay Structure for </w:t>
            </w:r>
            <w:r w:rsidRPr="00125D2D">
              <w:rPr>
                <w:b/>
                <w:bCs/>
                <w:sz w:val="20"/>
                <w:szCs w:val="20"/>
              </w:rPr>
              <w:t>ELLs*</w:t>
            </w:r>
          </w:p>
        </w:tc>
        <w:tc>
          <w:tcPr>
            <w:tcW w:w="4094" w:type="dxa"/>
          </w:tcPr>
          <w:p w14:paraId="4BC769A6" w14:textId="77777777" w:rsidR="003A6354" w:rsidRDefault="00A83205" w:rsidP="004071C6">
            <w:pPr>
              <w:spacing w:after="60"/>
              <w:outlineLvl w:val="1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hyperlink r:id="rId44" w:history="1">
              <w:r w:rsidR="003A6354" w:rsidRPr="002F1104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The Writing Recipe: Essay Structure for ELLs</w:t>
              </w:r>
            </w:hyperlink>
            <w:r w:rsidR="003A6354" w:rsidRPr="002F1104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5F9D5725" w14:textId="3C2CE6DD" w:rsidR="008954D5" w:rsidRPr="003A6354" w:rsidRDefault="008954D5" w:rsidP="004071C6">
            <w:pPr>
              <w:spacing w:after="60"/>
              <w:outlineLvl w:val="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322513EA" w14:textId="689505E9" w:rsidR="003A6354" w:rsidRPr="008954D5" w:rsidRDefault="003A6354" w:rsidP="008954D5">
            <w:pPr>
              <w:spacing w:after="60"/>
              <w:outlineLvl w:val="1"/>
              <w:rPr>
                <w:rFonts w:cstheme="minorHAnsi"/>
                <w:kern w:val="0"/>
                <w:sz w:val="20"/>
                <w:szCs w:val="20"/>
              </w:rPr>
            </w:pPr>
            <w:r w:rsidRPr="002F1104">
              <w:rPr>
                <w:rFonts w:cstheme="minorHAnsi"/>
                <w:kern w:val="0"/>
                <w:sz w:val="20"/>
                <w:szCs w:val="20"/>
              </w:rPr>
              <w:t>(7 min)</w:t>
            </w:r>
            <w:r w:rsidRPr="002F1104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2F1104">
              <w:rPr>
                <w:rFonts w:cstheme="minorHAnsi"/>
                <w:kern w:val="0"/>
                <w:sz w:val="20"/>
                <w:szCs w:val="20"/>
              </w:rPr>
              <w:t>Teacher models use of manipulatives (5 index cards) to illustrate the essay schema.</w:t>
            </w:r>
          </w:p>
        </w:tc>
        <w:tc>
          <w:tcPr>
            <w:tcW w:w="2014" w:type="dxa"/>
          </w:tcPr>
          <w:p w14:paraId="6AC2BB84" w14:textId="77777777" w:rsidR="003A6354" w:rsidRDefault="003A6354" w:rsidP="003A6354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5379B9F2" w14:textId="4BA0ABB1" w:rsidR="003A6354" w:rsidRDefault="003A6354" w:rsidP="003A6354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</w:tc>
      </w:tr>
      <w:tr w:rsidR="00174381" w:rsidRPr="008249D4" w14:paraId="01B64C71" w14:textId="77777777" w:rsidTr="00174381">
        <w:tc>
          <w:tcPr>
            <w:tcW w:w="2345" w:type="dxa"/>
            <w:shd w:val="clear" w:color="auto" w:fill="DAE9F7" w:themeFill="text2" w:themeFillTint="1A"/>
          </w:tcPr>
          <w:p w14:paraId="64F4A94F" w14:textId="37873A78" w:rsidR="00174381" w:rsidRPr="002F1104" w:rsidRDefault="00174381" w:rsidP="00174381">
            <w:pPr>
              <w:rPr>
                <w:b/>
                <w:bCs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94" w:type="dxa"/>
            <w:shd w:val="clear" w:color="auto" w:fill="DAE9F7" w:themeFill="text2" w:themeFillTint="1A"/>
          </w:tcPr>
          <w:p w14:paraId="19102F17" w14:textId="59DAE748" w:rsidR="00174381" w:rsidRDefault="00174381" w:rsidP="00174381">
            <w:pPr>
              <w:spacing w:after="60"/>
              <w:outlineLvl w:val="1"/>
            </w:pPr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497" w:type="dxa"/>
            <w:shd w:val="clear" w:color="auto" w:fill="DAE9F7" w:themeFill="text2" w:themeFillTint="1A"/>
          </w:tcPr>
          <w:p w14:paraId="1CEB54B5" w14:textId="3DE79F41" w:rsidR="00174381" w:rsidRPr="002F1104" w:rsidRDefault="00174381" w:rsidP="00174381">
            <w:pPr>
              <w:spacing w:after="60"/>
              <w:outlineLvl w:val="1"/>
              <w:rPr>
                <w:rFonts w:cstheme="minorHAnsi"/>
                <w:kern w:val="0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14" w:type="dxa"/>
            <w:shd w:val="clear" w:color="auto" w:fill="DAE9F7" w:themeFill="text2" w:themeFillTint="1A"/>
          </w:tcPr>
          <w:p w14:paraId="0B1D64F2" w14:textId="79D5623E" w:rsidR="00174381" w:rsidRPr="002F1104" w:rsidRDefault="00174381" w:rsidP="00174381">
            <w:pPr>
              <w:rPr>
                <w:sz w:val="20"/>
                <w:szCs w:val="20"/>
              </w:rPr>
            </w:pPr>
            <w:r w:rsidRPr="007C2AE6">
              <w:rPr>
                <w:sz w:val="18"/>
                <w:szCs w:val="18"/>
              </w:rPr>
              <w:t xml:space="preserve">Referenced in </w:t>
            </w:r>
            <w:r w:rsidRPr="007C2AE6">
              <w:rPr>
                <w:i/>
                <w:iCs/>
                <w:sz w:val="18"/>
                <w:szCs w:val="18"/>
              </w:rPr>
              <w:t>Rigor by Design, Not Chance</w:t>
            </w:r>
          </w:p>
        </w:tc>
      </w:tr>
      <w:tr w:rsidR="00F61464" w:rsidRPr="008249D4" w14:paraId="30CC8878" w14:textId="77777777" w:rsidTr="00174381">
        <w:tc>
          <w:tcPr>
            <w:tcW w:w="2345" w:type="dxa"/>
          </w:tcPr>
          <w:p w14:paraId="66B30592" w14:textId="6DE77EFD" w:rsidR="003A6354" w:rsidRPr="003A6354" w:rsidRDefault="003A6354" w:rsidP="003A6354">
            <w:pPr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 w:rsidRPr="002F1104">
              <w:rPr>
                <w:b/>
                <w:bCs/>
                <w:sz w:val="20"/>
                <w:szCs w:val="20"/>
              </w:rPr>
              <w:t xml:space="preserve">Clarifying objectives </w:t>
            </w:r>
            <w:r w:rsidRPr="00125D2D">
              <w:rPr>
                <w:b/>
                <w:bCs/>
                <w:sz w:val="20"/>
                <w:szCs w:val="20"/>
              </w:rPr>
              <w:t>for ELLs</w:t>
            </w:r>
          </w:p>
        </w:tc>
        <w:tc>
          <w:tcPr>
            <w:tcW w:w="4094" w:type="dxa"/>
          </w:tcPr>
          <w:p w14:paraId="7CE98F79" w14:textId="6272C3E2" w:rsidR="003A6354" w:rsidRPr="00965A4F" w:rsidRDefault="00A83205" w:rsidP="00965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hyperlink r:id="rId45" w:history="1">
              <w:r w:rsidR="003A6354" w:rsidRPr="002F1104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Clarifying ‘Messy’ Objectives</w:t>
              </w:r>
            </w:hyperlink>
            <w:r w:rsidR="003A6354" w:rsidRPr="002F1104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14:paraId="27320234" w14:textId="753B5D55" w:rsidR="003A6354" w:rsidRPr="004071C6" w:rsidRDefault="003A6354" w:rsidP="003A635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2F1104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(6 min)</w:t>
            </w:r>
            <w:r w:rsidRPr="002F1104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F1104">
              <w:rPr>
                <w:sz w:val="20"/>
                <w:szCs w:val="20"/>
              </w:rPr>
              <w:t>Teacher models the strategy</w:t>
            </w:r>
            <w:r>
              <w:rPr>
                <w:sz w:val="20"/>
                <w:szCs w:val="20"/>
              </w:rPr>
              <w:t xml:space="preserve"> of unpacking the meaning of learning targets for students</w:t>
            </w:r>
          </w:p>
        </w:tc>
        <w:tc>
          <w:tcPr>
            <w:tcW w:w="2014" w:type="dxa"/>
          </w:tcPr>
          <w:p w14:paraId="4B1A36E6" w14:textId="77777777" w:rsidR="003A6354" w:rsidRDefault="003A6354" w:rsidP="003A6354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448B5870" w14:textId="47B8E85A" w:rsidR="003A6354" w:rsidRDefault="003A6354" w:rsidP="003A6354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</w:tc>
      </w:tr>
      <w:tr w:rsidR="00F61464" w:rsidRPr="008249D4" w14:paraId="0CF1CF0F" w14:textId="77777777" w:rsidTr="00174381">
        <w:tc>
          <w:tcPr>
            <w:tcW w:w="2345" w:type="dxa"/>
          </w:tcPr>
          <w:p w14:paraId="26854E11" w14:textId="3AA807C7" w:rsidR="004071C6" w:rsidRPr="00965A4F" w:rsidRDefault="004071C6" w:rsidP="004071C6">
            <w:pPr>
              <w:pStyle w:val="Heading1"/>
              <w:shd w:val="clear" w:color="auto" w:fill="FFFFFF"/>
              <w:spacing w:before="0" w:after="0"/>
              <w:rPr>
                <w:b/>
                <w:bCs/>
                <w:color w:val="0F0F0F"/>
                <w:sz w:val="20"/>
                <w:szCs w:val="20"/>
              </w:rPr>
            </w:pPr>
            <w:r w:rsidRPr="00965A4F">
              <w:rPr>
                <w:b/>
                <w:bCs/>
                <w:color w:val="0F0F0F"/>
                <w:sz w:val="20"/>
                <w:szCs w:val="20"/>
              </w:rPr>
              <w:t>Authentic tasks take student learning outside the classroom</w:t>
            </w:r>
            <w:r w:rsidR="00965A4F">
              <w:rPr>
                <w:b/>
                <w:bCs/>
                <w:color w:val="0F0F0F"/>
                <w:sz w:val="20"/>
                <w:szCs w:val="20"/>
              </w:rPr>
              <w:t xml:space="preserve"> – MS/HS</w:t>
            </w:r>
          </w:p>
          <w:p w14:paraId="52DC64EB" w14:textId="77777777" w:rsidR="004071C6" w:rsidRPr="00965A4F" w:rsidRDefault="004071C6" w:rsidP="003A635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</w:tcPr>
          <w:p w14:paraId="6C1868A8" w14:textId="53261207" w:rsidR="004071C6" w:rsidRPr="00965A4F" w:rsidRDefault="00A83205" w:rsidP="003A635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hyperlink r:id="rId46" w:history="1">
              <w:r w:rsidR="00783BC4" w:rsidRPr="00965A4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Authentic tasks take student learning outside the classroom (youtube.com)</w:t>
              </w:r>
            </w:hyperlink>
          </w:p>
        </w:tc>
        <w:tc>
          <w:tcPr>
            <w:tcW w:w="4497" w:type="dxa"/>
          </w:tcPr>
          <w:p w14:paraId="7F73D456" w14:textId="3524229C" w:rsidR="004071C6" w:rsidRPr="00965A4F" w:rsidRDefault="00783BC4" w:rsidP="003A635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</w:pPr>
            <w:r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>(4 min) Students design investigations to research their questions</w:t>
            </w:r>
            <w:r w:rsidR="00965A4F"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 xml:space="preserve"> and produce “authentic” products of learning.</w:t>
            </w:r>
          </w:p>
        </w:tc>
        <w:tc>
          <w:tcPr>
            <w:tcW w:w="2014" w:type="dxa"/>
          </w:tcPr>
          <w:p w14:paraId="0B930B97" w14:textId="77777777" w:rsidR="004071C6" w:rsidRPr="00965A4F" w:rsidRDefault="00965A4F" w:rsidP="003A6354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19A5E93F" w14:textId="73DB9ADE" w:rsidR="00965A4F" w:rsidRPr="00965A4F" w:rsidRDefault="00965A4F" w:rsidP="003A6354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Chapter 5. RbD Inquiry-Based Investigations, p. 120</w:t>
            </w:r>
          </w:p>
        </w:tc>
      </w:tr>
      <w:tr w:rsidR="00F61464" w:rsidRPr="008249D4" w14:paraId="164CFA68" w14:textId="77777777" w:rsidTr="00174381">
        <w:tc>
          <w:tcPr>
            <w:tcW w:w="2345" w:type="dxa"/>
          </w:tcPr>
          <w:p w14:paraId="4D546DA5" w14:textId="60DAFD2D" w:rsidR="00965A4F" w:rsidRPr="00965A4F" w:rsidRDefault="00965A4F" w:rsidP="00965A4F">
            <w:pPr>
              <w:pStyle w:val="Heading1"/>
              <w:shd w:val="clear" w:color="auto" w:fill="FFFFFF"/>
              <w:spacing w:before="0" w:after="0" w:line="278" w:lineRule="auto"/>
              <w:rPr>
                <w:b/>
                <w:bCs/>
                <w:color w:val="0F0F0F"/>
                <w:sz w:val="20"/>
                <w:szCs w:val="20"/>
              </w:rPr>
            </w:pPr>
            <w:r w:rsidRPr="00965A4F">
              <w:rPr>
                <w:b/>
                <w:bCs/>
                <w:color w:val="0F0F0F"/>
                <w:sz w:val="20"/>
                <w:szCs w:val="20"/>
              </w:rPr>
              <w:t>Sustained Inquiry Starts with a Driving Question - elem</w:t>
            </w:r>
            <w:r>
              <w:rPr>
                <w:b/>
                <w:bCs/>
                <w:color w:val="0F0F0F"/>
                <w:sz w:val="20"/>
                <w:szCs w:val="20"/>
              </w:rPr>
              <w:t>entary</w:t>
            </w:r>
          </w:p>
        </w:tc>
        <w:tc>
          <w:tcPr>
            <w:tcW w:w="4094" w:type="dxa"/>
          </w:tcPr>
          <w:p w14:paraId="3AFF382C" w14:textId="56719C3F" w:rsidR="00965A4F" w:rsidRPr="00965A4F" w:rsidRDefault="00A83205" w:rsidP="00965A4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hyperlink r:id="rId47" w:history="1">
              <w:r w:rsidR="00965A4F" w:rsidRPr="00965A4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Sustained Inquiry Starts with a Driving Question (youtube.com)</w:t>
              </w:r>
            </w:hyperlink>
          </w:p>
        </w:tc>
        <w:tc>
          <w:tcPr>
            <w:tcW w:w="4497" w:type="dxa"/>
          </w:tcPr>
          <w:p w14:paraId="6C1AB2AB" w14:textId="10AC408D" w:rsidR="00965A4F" w:rsidRPr="00965A4F" w:rsidRDefault="00965A4F" w:rsidP="00965A4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</w:pPr>
            <w:r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 xml:space="preserve">(3:20 min) Students </w:t>
            </w:r>
            <w:r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 xml:space="preserve">collaborate to </w:t>
            </w:r>
            <w:r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>design investigations</w:t>
            </w:r>
            <w:r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>,</w:t>
            </w:r>
            <w:r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 xml:space="preserve"> research their questions</w:t>
            </w:r>
            <w:r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>,</w:t>
            </w:r>
            <w:r w:rsidRPr="00965A4F">
              <w:rPr>
                <w:rFonts w:asciiTheme="majorHAnsi" w:hAnsiTheme="majorHAnsi" w:cstheme="minorHAnsi"/>
                <w:color w:val="000000"/>
                <w:kern w:val="0"/>
                <w:sz w:val="20"/>
                <w:szCs w:val="20"/>
              </w:rPr>
              <w:t xml:space="preserve"> and produce “authentic” products of learning.</w:t>
            </w:r>
          </w:p>
        </w:tc>
        <w:tc>
          <w:tcPr>
            <w:tcW w:w="2014" w:type="dxa"/>
          </w:tcPr>
          <w:p w14:paraId="48A2EF2C" w14:textId="77777777" w:rsidR="00965A4F" w:rsidRPr="00965A4F" w:rsidRDefault="00965A4F" w:rsidP="00965A4F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57453D49" w14:textId="2DBE4D5E" w:rsidR="00965A4F" w:rsidRPr="00965A4F" w:rsidRDefault="00965A4F" w:rsidP="00965A4F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Chapter 5. RbD Inquiry-Based Investigations, p. 120</w:t>
            </w:r>
          </w:p>
        </w:tc>
      </w:tr>
      <w:tr w:rsidR="009F7A10" w:rsidRPr="008249D4" w14:paraId="1ADDDB2E" w14:textId="77777777" w:rsidTr="00174381">
        <w:tc>
          <w:tcPr>
            <w:tcW w:w="2345" w:type="dxa"/>
          </w:tcPr>
          <w:p w14:paraId="09726B52" w14:textId="073B8A3E" w:rsidR="009F7A10" w:rsidRPr="008B2FC8" w:rsidRDefault="00A83205" w:rsidP="009F7A10">
            <w:pPr>
              <w:spacing w:after="60"/>
              <w:outlineLvl w:val="1"/>
              <w:rPr>
                <w:b/>
                <w:bCs/>
                <w:color w:val="0F0F0F"/>
                <w:sz w:val="20"/>
                <w:szCs w:val="20"/>
              </w:rPr>
            </w:pPr>
            <w:hyperlink r:id="rId48" w:history="1">
              <w:r w:rsidR="009F7A10" w:rsidRPr="008B2FC8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The Art of Questioning</w:t>
              </w:r>
            </w:hyperlink>
            <w:r w:rsidR="009F7A10" w:rsidRPr="008B2FC8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 </w:t>
            </w:r>
            <w:r w:rsidR="009F7A10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 </w:t>
            </w:r>
            <w:r w:rsidR="009F7A10" w:rsidRPr="008B2FC8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>- any grade level</w:t>
            </w:r>
            <w:r w:rsidR="009F7A10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 xml:space="preserve"> 6-12</w:t>
            </w:r>
          </w:p>
        </w:tc>
        <w:tc>
          <w:tcPr>
            <w:tcW w:w="4094" w:type="dxa"/>
          </w:tcPr>
          <w:p w14:paraId="711532C4" w14:textId="77777777" w:rsidR="009F7A10" w:rsidRDefault="00A83205" w:rsidP="009F7A10">
            <w:pPr>
              <w:spacing w:after="60"/>
              <w:outlineLvl w:val="1"/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hyperlink r:id="rId49" w:history="1">
              <w:r w:rsidR="009F7A10" w:rsidRPr="008B2FC8">
                <w:rPr>
                  <w:rStyle w:val="Hyperlink"/>
                  <w:rFonts w:eastAsia="Times New Roman" w:cstheme="minorHAnsi"/>
                  <w:b/>
                  <w:bCs/>
                  <w:kern w:val="0"/>
                  <w:sz w:val="20"/>
                  <w:szCs w:val="20"/>
                  <w14:ligatures w14:val="none"/>
                </w:rPr>
                <w:t>The Art of Questioning</w:t>
              </w:r>
            </w:hyperlink>
            <w:r w:rsidR="009F7A10" w:rsidRPr="008B2FC8"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58BE303" w14:textId="55497985" w:rsidR="009F7A10" w:rsidRPr="008B2FC8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6290A2BC" w14:textId="47C229AF" w:rsidR="009F7A10" w:rsidRPr="008954D5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  <w:r w:rsidRPr="008B2FC8">
              <w:rPr>
                <w:sz w:val="20"/>
                <w:szCs w:val="20"/>
              </w:rPr>
              <w:t>(5 min) HS class discusses an informational text. Using “stepping stones” to get to deeper meaning of texts.</w:t>
            </w:r>
          </w:p>
        </w:tc>
        <w:tc>
          <w:tcPr>
            <w:tcW w:w="2014" w:type="dxa"/>
          </w:tcPr>
          <w:p w14:paraId="0FBEADEC" w14:textId="77777777" w:rsidR="009F7A10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Questioning</w:t>
            </w:r>
          </w:p>
          <w:p w14:paraId="61BFEC6C" w14:textId="2122FA79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Chapter 2</w:t>
            </w:r>
          </w:p>
        </w:tc>
      </w:tr>
      <w:tr w:rsidR="009F7A10" w:rsidRPr="008249D4" w14:paraId="259BA8B9" w14:textId="77777777" w:rsidTr="00174381">
        <w:tc>
          <w:tcPr>
            <w:tcW w:w="2345" w:type="dxa"/>
          </w:tcPr>
          <w:p w14:paraId="5CBDE557" w14:textId="6753CB2C" w:rsidR="009F7A10" w:rsidRPr="007D027D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hyperlink r:id="rId50" w:history="1">
              <w:r w:rsidR="009F7A10" w:rsidRPr="007D027D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Pattern Folders—A Literary Analysis Tool</w:t>
              </w:r>
            </w:hyperlink>
            <w:r w:rsidR="009F7A10" w:rsidRPr="007D027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9F7A10" w:rsidRPr="008B2FC8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>- any grade level</w:t>
            </w:r>
            <w:r w:rsidR="009F7A10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 xml:space="preserve"> 6-12</w:t>
            </w:r>
          </w:p>
        </w:tc>
        <w:tc>
          <w:tcPr>
            <w:tcW w:w="4094" w:type="dxa"/>
          </w:tcPr>
          <w:p w14:paraId="75EA4002" w14:textId="74D6B1EF" w:rsidR="009F7A10" w:rsidRPr="008954D5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hyperlink r:id="rId51" w:history="1">
              <w:r w:rsidR="009F7A10" w:rsidRPr="008954D5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Pattern Folders—A Literary Analysis Tool</w:t>
              </w:r>
            </w:hyperlink>
            <w:r w:rsidR="009F7A10" w:rsidRPr="008954D5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7C1428D2" w14:textId="7EC60A51" w:rsidR="009F7A10" w:rsidRPr="008954D5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  <w:r w:rsidRPr="008954D5"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2C6F07E9" w14:textId="092CFB15" w:rsidR="009F7A10" w:rsidRPr="00833B8B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0"/>
                <w:szCs w:val="20"/>
              </w:rPr>
            </w:pPr>
            <w:r w:rsidRPr="007D027D">
              <w:rPr>
                <w:rFonts w:cstheme="minorHAnsi"/>
                <w:kern w:val="0"/>
                <w:sz w:val="20"/>
                <w:szCs w:val="20"/>
              </w:rPr>
              <w:t>(3 min)</w:t>
            </w:r>
            <w:r w:rsidRPr="007D027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D027D">
              <w:rPr>
                <w:rFonts w:cstheme="minorHAnsi"/>
                <w:kern w:val="0"/>
                <w:sz w:val="20"/>
                <w:szCs w:val="20"/>
              </w:rPr>
              <w:t>Strategy to help students connect details + big ideas</w:t>
            </w:r>
          </w:p>
        </w:tc>
        <w:tc>
          <w:tcPr>
            <w:tcW w:w="2014" w:type="dxa"/>
          </w:tcPr>
          <w:p w14:paraId="38659353" w14:textId="77777777" w:rsidR="009F7A10" w:rsidRPr="00055E8A" w:rsidRDefault="009F7A10" w:rsidP="009F7A10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 xml:space="preserve">Scaffolding </w:t>
            </w:r>
          </w:p>
          <w:p w14:paraId="3A8F46CB" w14:textId="2BD19CC3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Chapter 4</w:t>
            </w:r>
          </w:p>
        </w:tc>
      </w:tr>
      <w:tr w:rsidR="009F7A10" w:rsidRPr="008249D4" w14:paraId="73B2BBE3" w14:textId="77777777" w:rsidTr="00174381">
        <w:tc>
          <w:tcPr>
            <w:tcW w:w="2345" w:type="dxa"/>
          </w:tcPr>
          <w:p w14:paraId="4246A9B9" w14:textId="705050B5" w:rsidR="009F7A10" w:rsidRPr="009A1EEF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A1EEF">
              <w:rPr>
                <w:b/>
                <w:bCs/>
                <w:sz w:val="20"/>
                <w:szCs w:val="20"/>
              </w:rPr>
              <w:t>Hint Cards</w:t>
            </w:r>
            <w:r w:rsidRPr="009A1EEF">
              <w:rPr>
                <w:rFonts w:cstheme="minorHAnsi"/>
                <w:color w:val="000000"/>
                <w:kern w:val="0"/>
                <w:sz w:val="20"/>
                <w:szCs w:val="20"/>
              </w:rPr>
              <w:t>-</w:t>
            </w:r>
            <w:r w:rsidRPr="009A1EEF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 xml:space="preserve"> any grade level</w:t>
            </w:r>
          </w:p>
        </w:tc>
        <w:tc>
          <w:tcPr>
            <w:tcW w:w="4094" w:type="dxa"/>
          </w:tcPr>
          <w:p w14:paraId="78442A01" w14:textId="77777777" w:rsidR="009F7A10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hyperlink r:id="rId52" w:history="1">
              <w:r w:rsidR="009F7A10" w:rsidRPr="008954D5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Hint Cards</w:t>
              </w:r>
            </w:hyperlink>
            <w:r w:rsidR="009F7A10" w:rsidRPr="008954D5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BE9E949" w14:textId="6A0C5EE6" w:rsidR="009F7A10" w:rsidRPr="008954D5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47A76F82" w14:textId="7FF01584" w:rsidR="009F7A10" w:rsidRPr="008954D5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(</w:t>
            </w:r>
            <w:r w:rsidRPr="009A1EEF">
              <w:rPr>
                <w:rFonts w:cstheme="minorHAnsi"/>
                <w:color w:val="000000"/>
                <w:kern w:val="0"/>
                <w:sz w:val="20"/>
                <w:szCs w:val="20"/>
              </w:rPr>
              <w:t>2 min) Middle school teacher describes strategy to develop more independent learners</w:t>
            </w:r>
          </w:p>
        </w:tc>
        <w:tc>
          <w:tcPr>
            <w:tcW w:w="2014" w:type="dxa"/>
          </w:tcPr>
          <w:p w14:paraId="6A24F0AF" w14:textId="77777777" w:rsidR="009F7A10" w:rsidRPr="00055E8A" w:rsidRDefault="009F7A10" w:rsidP="009F7A10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 xml:space="preserve">Scaffolding </w:t>
            </w:r>
          </w:p>
          <w:p w14:paraId="7D6DADD5" w14:textId="26324A89" w:rsidR="009F7A10" w:rsidRPr="00055E8A" w:rsidRDefault="009F7A10" w:rsidP="009F7A10">
            <w:pPr>
              <w:rPr>
                <w:sz w:val="20"/>
                <w:szCs w:val="20"/>
              </w:rPr>
            </w:pPr>
            <w:r w:rsidRPr="00055E8A">
              <w:rPr>
                <w:sz w:val="20"/>
                <w:szCs w:val="20"/>
              </w:rPr>
              <w:t>Chapter 4</w:t>
            </w:r>
          </w:p>
        </w:tc>
      </w:tr>
      <w:tr w:rsidR="009F7A10" w:rsidRPr="008249D4" w14:paraId="5A56BB5A" w14:textId="77777777" w:rsidTr="00174381">
        <w:tc>
          <w:tcPr>
            <w:tcW w:w="2345" w:type="dxa"/>
          </w:tcPr>
          <w:p w14:paraId="44537FC4" w14:textId="18E6D637" w:rsidR="009F7A10" w:rsidRPr="007D027D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hyperlink r:id="rId53" w:history="1">
              <w:r w:rsidR="009F7A10" w:rsidRPr="007D027D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Carousel Activity: Rotating Through Geometry Stations</w:t>
              </w:r>
            </w:hyperlink>
            <w:r w:rsidR="009F7A10" w:rsidRPr="007D027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="009F7A10">
              <w:rPr>
                <w:rFonts w:cstheme="minorHAnsi"/>
                <w:color w:val="000000"/>
                <w:kern w:val="0"/>
                <w:sz w:val="20"/>
                <w:szCs w:val="20"/>
              </w:rPr>
              <w:t>-</w:t>
            </w:r>
            <w:r w:rsidR="009F7A10" w:rsidRPr="008B2FC8"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  <w:t xml:space="preserve"> any grade level</w:t>
            </w:r>
          </w:p>
        </w:tc>
        <w:tc>
          <w:tcPr>
            <w:tcW w:w="4094" w:type="dxa"/>
          </w:tcPr>
          <w:p w14:paraId="2F401137" w14:textId="77777777" w:rsidR="009F7A10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hyperlink r:id="rId54" w:history="1">
              <w:r w:rsidR="009F7A10" w:rsidRPr="007D027D">
                <w:rPr>
                  <w:rStyle w:val="Hyperlink"/>
                  <w:rFonts w:cstheme="minorHAnsi"/>
                  <w:b/>
                  <w:bCs/>
                  <w:kern w:val="0"/>
                  <w:sz w:val="20"/>
                  <w:szCs w:val="20"/>
                </w:rPr>
                <w:t>Carousel Activity: Rotating Through Geometry Stations</w:t>
              </w:r>
            </w:hyperlink>
            <w:r w:rsidR="009F7A10" w:rsidRPr="007D027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2595A65" w14:textId="47E12CC4" w:rsidR="009F7A10" w:rsidRPr="007D027D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48EDA683" w14:textId="406446F8" w:rsidR="009F7A10" w:rsidRPr="007D027D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7D027D">
              <w:rPr>
                <w:rFonts w:cstheme="minorHAnsi"/>
                <w:color w:val="000000"/>
                <w:kern w:val="0"/>
                <w:sz w:val="20"/>
                <w:szCs w:val="20"/>
              </w:rPr>
              <w:t>(5 min)</w:t>
            </w:r>
            <w:r w:rsidRPr="007D027D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– </w:t>
            </w:r>
            <w:r w:rsidRPr="007D027D">
              <w:rPr>
                <w:rFonts w:cstheme="minorHAnsi"/>
                <w:color w:val="000000"/>
                <w:kern w:val="0"/>
                <w:sz w:val="20"/>
                <w:szCs w:val="20"/>
              </w:rPr>
              <w:t>Activity encouraging peer feedback and reasoning that can be adapted at any grade level or content area</w:t>
            </w:r>
          </w:p>
        </w:tc>
        <w:tc>
          <w:tcPr>
            <w:tcW w:w="2014" w:type="dxa"/>
          </w:tcPr>
          <w:p w14:paraId="3155228A" w14:textId="643CA7EF" w:rsidR="009F7A10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2C5454">
              <w:rPr>
                <w:rFonts w:asciiTheme="majorHAnsi" w:hAnsiTheme="majorHAnsi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>er feedback,</w:t>
            </w:r>
          </w:p>
          <w:p w14:paraId="6019D6EA" w14:textId="7FD8FF83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RbD, pp. 86-87</w:t>
            </w:r>
          </w:p>
        </w:tc>
      </w:tr>
      <w:tr w:rsidR="009F7A10" w:rsidRPr="008249D4" w14:paraId="0CD4E810" w14:textId="77777777" w:rsidTr="00174381">
        <w:tc>
          <w:tcPr>
            <w:tcW w:w="2345" w:type="dxa"/>
          </w:tcPr>
          <w:p w14:paraId="5ABE2FCA" w14:textId="11EBA983" w:rsidR="009F7A10" w:rsidRPr="00BF1B8B" w:rsidRDefault="00A83205" w:rsidP="009F7A10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hyperlink r:id="rId55" w:history="1">
              <w:r w:rsidR="009F7A10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Differentiating with Learning Menus</w:t>
              </w:r>
            </w:hyperlink>
            <w:r w:rsidR="009F7A10" w:rsidRPr="00BF1B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F7A10" w:rsidRPr="00BF1B8B">
              <w:rPr>
                <w:rFonts w:cstheme="minorHAnsi"/>
                <w:sz w:val="20"/>
                <w:szCs w:val="20"/>
              </w:rPr>
              <w:t>– any grade</w:t>
            </w:r>
          </w:p>
        </w:tc>
        <w:tc>
          <w:tcPr>
            <w:tcW w:w="4094" w:type="dxa"/>
          </w:tcPr>
          <w:p w14:paraId="39A3EA95" w14:textId="77777777" w:rsidR="009F7A10" w:rsidRDefault="00A83205" w:rsidP="009F7A10">
            <w:pPr>
              <w:spacing w:after="60" w:line="276" w:lineRule="auto"/>
              <w:outlineLvl w:val="1"/>
              <w:rPr>
                <w:rStyle w:val="Hyperlink"/>
                <w:rFonts w:cstheme="minorHAnsi"/>
                <w:b/>
                <w:bCs/>
                <w:sz w:val="20"/>
                <w:szCs w:val="20"/>
              </w:rPr>
            </w:pPr>
            <w:hyperlink r:id="rId56" w:history="1">
              <w:r w:rsidR="009F7A10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Differentiating with Learning Menus</w:t>
              </w:r>
            </w:hyperlink>
          </w:p>
          <w:p w14:paraId="4D3C3B96" w14:textId="606B2C5F" w:rsidR="009F7A10" w:rsidRPr="00BF1B8B" w:rsidRDefault="009F7A10" w:rsidP="009F7A10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1AC6D637" w14:textId="24B04E25" w:rsidR="009F7A10" w:rsidRPr="008954D5" w:rsidRDefault="009F7A10" w:rsidP="009F7A10">
            <w:pPr>
              <w:spacing w:after="60" w:line="276" w:lineRule="auto"/>
              <w:outlineLvl w:val="1"/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</w:pPr>
            <w:r w:rsidRPr="00BF1B8B">
              <w:rPr>
                <w:rFonts w:cstheme="minorHAnsi"/>
                <w:sz w:val="20"/>
                <w:szCs w:val="20"/>
              </w:rPr>
              <w:t>(5 min)</w:t>
            </w:r>
            <w:r w:rsidRPr="00BF1B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F1B8B">
              <w:rPr>
                <w:rFonts w:cstheme="minorHAnsi"/>
                <w:sz w:val="20"/>
                <w:szCs w:val="20"/>
              </w:rPr>
              <w:t>Middle school social studies teacher creates a 3-tiered menu of choices for students to select</w:t>
            </w:r>
            <w:r>
              <w:rPr>
                <w:rFonts w:cstheme="minorHAnsi"/>
                <w:sz w:val="20"/>
                <w:szCs w:val="20"/>
              </w:rPr>
              <w:t>/do,</w:t>
            </w:r>
            <w:r w:rsidRPr="00BF1B8B">
              <w:rPr>
                <w:rFonts w:cstheme="minorHAnsi"/>
                <w:sz w:val="20"/>
                <w:szCs w:val="20"/>
              </w:rPr>
              <w:t xml:space="preserve"> “test” out of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F1B8B">
              <w:rPr>
                <w:rFonts w:cstheme="minorHAnsi"/>
                <w:sz w:val="20"/>
                <w:szCs w:val="20"/>
              </w:rPr>
              <w:t>mov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BF1B8B">
              <w:rPr>
                <w:rFonts w:cstheme="minorHAnsi"/>
                <w:sz w:val="20"/>
                <w:szCs w:val="20"/>
              </w:rPr>
              <w:t>to the next level.</w:t>
            </w:r>
          </w:p>
        </w:tc>
        <w:tc>
          <w:tcPr>
            <w:tcW w:w="2014" w:type="dxa"/>
          </w:tcPr>
          <w:p w14:paraId="0DD95B3B" w14:textId="77777777" w:rsidR="009F7A10" w:rsidRPr="00965A4F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5914C4F6" w14:textId="77BCB42D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Chapter 5</w:t>
            </w:r>
          </w:p>
        </w:tc>
      </w:tr>
    </w:tbl>
    <w:p w14:paraId="0A011635" w14:textId="52900DF0" w:rsidR="008972F3" w:rsidRDefault="00897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4094"/>
        <w:gridCol w:w="4497"/>
        <w:gridCol w:w="2014"/>
      </w:tblGrid>
      <w:tr w:rsidR="00174381" w:rsidRPr="008249D4" w14:paraId="493D1260" w14:textId="77777777" w:rsidTr="00174381">
        <w:tc>
          <w:tcPr>
            <w:tcW w:w="2345" w:type="dxa"/>
            <w:shd w:val="clear" w:color="auto" w:fill="DAE9F7" w:themeFill="text2" w:themeFillTint="1A"/>
          </w:tcPr>
          <w:p w14:paraId="5908D3F1" w14:textId="245C74FF" w:rsidR="00174381" w:rsidRPr="00BF1B8B" w:rsidRDefault="00174381" w:rsidP="00174381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94" w:type="dxa"/>
            <w:shd w:val="clear" w:color="auto" w:fill="DAE9F7" w:themeFill="text2" w:themeFillTint="1A"/>
          </w:tcPr>
          <w:p w14:paraId="42B7A9C7" w14:textId="7FE06D42" w:rsidR="00174381" w:rsidRPr="00BF1B8B" w:rsidRDefault="00174381" w:rsidP="00174381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Link</w:t>
            </w:r>
          </w:p>
        </w:tc>
        <w:tc>
          <w:tcPr>
            <w:tcW w:w="4497" w:type="dxa"/>
            <w:shd w:val="clear" w:color="auto" w:fill="DAE9F7" w:themeFill="text2" w:themeFillTint="1A"/>
          </w:tcPr>
          <w:p w14:paraId="1AF92058" w14:textId="5FCC6A4C" w:rsidR="00174381" w:rsidRPr="00BF1B8B" w:rsidRDefault="00174381" w:rsidP="00174381">
            <w:pPr>
              <w:spacing w:after="60" w:line="276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C2AE6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014" w:type="dxa"/>
            <w:shd w:val="clear" w:color="auto" w:fill="DAE9F7" w:themeFill="text2" w:themeFillTint="1A"/>
          </w:tcPr>
          <w:p w14:paraId="625A9CC5" w14:textId="4016C00C" w:rsidR="00174381" w:rsidRPr="008B2FC8" w:rsidRDefault="00174381" w:rsidP="00174381">
            <w:pPr>
              <w:rPr>
                <w:rFonts w:asciiTheme="majorHAnsi" w:hAnsiTheme="majorHAnsi"/>
                <w:sz w:val="20"/>
                <w:szCs w:val="20"/>
              </w:rPr>
            </w:pPr>
            <w:r w:rsidRPr="007C2AE6">
              <w:rPr>
                <w:sz w:val="18"/>
                <w:szCs w:val="18"/>
              </w:rPr>
              <w:t xml:space="preserve">Referenced in </w:t>
            </w:r>
            <w:r w:rsidRPr="007C2AE6">
              <w:rPr>
                <w:i/>
                <w:iCs/>
                <w:sz w:val="18"/>
                <w:szCs w:val="18"/>
              </w:rPr>
              <w:t>Rigor by Design, Not Chance</w:t>
            </w:r>
          </w:p>
        </w:tc>
      </w:tr>
      <w:tr w:rsidR="00063D84" w:rsidRPr="008249D4" w14:paraId="715AE16E" w14:textId="77777777" w:rsidTr="00174381">
        <w:tc>
          <w:tcPr>
            <w:tcW w:w="2345" w:type="dxa"/>
          </w:tcPr>
          <w:p w14:paraId="6F19DC2D" w14:textId="4331D557" w:rsidR="00063D84" w:rsidRDefault="00A83205" w:rsidP="00063D84">
            <w:pPr>
              <w:spacing w:after="60" w:line="276" w:lineRule="auto"/>
              <w:outlineLvl w:val="1"/>
            </w:pPr>
            <w:hyperlink r:id="rId57" w:history="1">
              <w:r w:rsidR="00063D84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Giving students Options – Menus</w:t>
              </w:r>
            </w:hyperlink>
          </w:p>
        </w:tc>
        <w:tc>
          <w:tcPr>
            <w:tcW w:w="4094" w:type="dxa"/>
          </w:tcPr>
          <w:p w14:paraId="69D24D95" w14:textId="77777777" w:rsidR="00063D84" w:rsidRPr="008954D5" w:rsidRDefault="00A83205" w:rsidP="00063D84">
            <w:pPr>
              <w:spacing w:after="60" w:line="276" w:lineRule="auto"/>
              <w:outlineLvl w:val="1"/>
              <w:rPr>
                <w:rFonts w:eastAsia="Times New Roman" w:cstheme="minorHAnsi"/>
                <w:color w:val="0F0F0F"/>
                <w:kern w:val="0"/>
                <w:sz w:val="20"/>
                <w:szCs w:val="20"/>
                <w14:ligatures w14:val="none"/>
              </w:rPr>
            </w:pPr>
            <w:hyperlink r:id="rId58" w:history="1">
              <w:r w:rsidR="00063D84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Giving students Options – Menus</w:t>
              </w:r>
            </w:hyperlink>
            <w:r w:rsidR="00063D84" w:rsidRPr="00BF1B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20AA40" w14:textId="43F74B4F" w:rsidR="00063D84" w:rsidRDefault="00063D84" w:rsidP="00063D84">
            <w:pPr>
              <w:spacing w:after="60" w:line="276" w:lineRule="auto"/>
              <w:outlineLvl w:val="1"/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5630357C" w14:textId="0110EB0C" w:rsidR="00063D84" w:rsidRPr="00BF1B8B" w:rsidRDefault="00063D84" w:rsidP="00063D84">
            <w:pPr>
              <w:spacing w:after="60" w:line="276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BF1B8B">
              <w:rPr>
                <w:rFonts w:cstheme="minorHAnsi"/>
                <w:sz w:val="20"/>
                <w:szCs w:val="20"/>
              </w:rPr>
              <w:t>(2 min)</w:t>
            </w:r>
            <w:r w:rsidRPr="00BF1B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F1B8B">
              <w:rPr>
                <w:rFonts w:cstheme="minorHAnsi"/>
                <w:sz w:val="20"/>
                <w:szCs w:val="20"/>
              </w:rPr>
              <w:t xml:space="preserve">Middle school math </w:t>
            </w:r>
            <w:r>
              <w:rPr>
                <w:rFonts w:cstheme="minorHAnsi"/>
                <w:sz w:val="20"/>
                <w:szCs w:val="20"/>
              </w:rPr>
              <w:t>uses</w:t>
            </w:r>
            <w:r w:rsidRPr="00BF1B8B">
              <w:rPr>
                <w:rFonts w:cstheme="minorHAnsi"/>
                <w:sz w:val="20"/>
                <w:szCs w:val="20"/>
              </w:rPr>
              <w:t xml:space="preserve"> a 3-tiered menu of choices to select and “test out</w:t>
            </w:r>
            <w:r>
              <w:rPr>
                <w:rFonts w:cstheme="minorHAnsi"/>
                <w:sz w:val="20"/>
                <w:szCs w:val="20"/>
              </w:rPr>
              <w:t xml:space="preserve">” of </w:t>
            </w:r>
          </w:p>
        </w:tc>
        <w:tc>
          <w:tcPr>
            <w:tcW w:w="2014" w:type="dxa"/>
          </w:tcPr>
          <w:p w14:paraId="0115DA92" w14:textId="77777777" w:rsidR="00063D84" w:rsidRPr="00965A4F" w:rsidRDefault="00063D84" w:rsidP="00063D84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1280C6E4" w14:textId="3E6EB0CA" w:rsidR="00063D84" w:rsidRPr="00965A4F" w:rsidRDefault="00063D84" w:rsidP="00063D84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Chapter 5</w:t>
            </w:r>
          </w:p>
        </w:tc>
      </w:tr>
      <w:tr w:rsidR="009F7A10" w:rsidRPr="008249D4" w14:paraId="2F9F92A7" w14:textId="77777777" w:rsidTr="00174381">
        <w:tc>
          <w:tcPr>
            <w:tcW w:w="2345" w:type="dxa"/>
          </w:tcPr>
          <w:p w14:paraId="0C9113C2" w14:textId="37DF7C9C" w:rsidR="009F7A10" w:rsidRPr="00BF1B8B" w:rsidRDefault="00A83205" w:rsidP="009F7A10">
            <w:pPr>
              <w:spacing w:after="60" w:line="276" w:lineRule="auto"/>
              <w:outlineLvl w:val="1"/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hyperlink r:id="rId59" w:history="1">
              <w:r w:rsidR="009F7A10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Differentiation – Stations</w:t>
              </w:r>
            </w:hyperlink>
          </w:p>
          <w:p w14:paraId="2FF9C1E5" w14:textId="77777777" w:rsidR="009F7A10" w:rsidRPr="00BF1B8B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14:paraId="1B902A10" w14:textId="2BFF9C66" w:rsidR="009F7A10" w:rsidRPr="00BF1B8B" w:rsidRDefault="00A83205" w:rsidP="009F7A10">
            <w:pPr>
              <w:spacing w:after="60" w:line="276" w:lineRule="auto"/>
              <w:outlineLvl w:val="1"/>
              <w:rPr>
                <w:sz w:val="20"/>
                <w:szCs w:val="20"/>
              </w:rPr>
            </w:pPr>
            <w:hyperlink r:id="rId60" w:history="1">
              <w:r w:rsidR="009F7A10" w:rsidRPr="00BF1B8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Differentiation – Stations</w:t>
              </w:r>
            </w:hyperlink>
            <w:r w:rsidR="009F7A10" w:rsidRPr="00BF1B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14:paraId="04AA6050" w14:textId="76D76AF4" w:rsidR="009F7A10" w:rsidRPr="00BF1B8B" w:rsidRDefault="009F7A10" w:rsidP="009F7A10">
            <w:pPr>
              <w:spacing w:after="60" w:line="276" w:lineRule="auto"/>
              <w:outlineLvl w:val="1"/>
              <w:rPr>
                <w:rFonts w:eastAsia="Times New Roman" w:cstheme="minorHAnsi"/>
                <w:b/>
                <w:bCs/>
                <w:color w:val="0F0F0F"/>
                <w:kern w:val="0"/>
                <w:sz w:val="20"/>
                <w:szCs w:val="20"/>
                <w14:ligatures w14:val="none"/>
              </w:rPr>
            </w:pPr>
            <w:r w:rsidRPr="00BF1B8B">
              <w:rPr>
                <w:rFonts w:cstheme="minorHAnsi"/>
                <w:sz w:val="20"/>
                <w:szCs w:val="20"/>
              </w:rPr>
              <w:t xml:space="preserve">(5:15min) </w:t>
            </w:r>
            <w:r w:rsidRPr="00BF1B8B">
              <w:rPr>
                <w:rStyle w:val="yt-core-attributed-string--link-inherit-color"/>
                <w:rFonts w:cstheme="minorHAnsi"/>
                <w:color w:val="131313"/>
                <w:sz w:val="20"/>
                <w:szCs w:val="20"/>
                <w:bdr w:val="none" w:sz="0" w:space="0" w:color="auto" w:frame="1"/>
              </w:rPr>
              <w:t xml:space="preserve">Rotation stations allow first grade students to learn in a range of modalities, while making differentiation manageable for one teacher. </w:t>
            </w:r>
          </w:p>
        </w:tc>
        <w:tc>
          <w:tcPr>
            <w:tcW w:w="2014" w:type="dxa"/>
          </w:tcPr>
          <w:p w14:paraId="77BBBE48" w14:textId="77777777" w:rsidR="009F7A10" w:rsidRPr="00965A4F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173D8EE5" w14:textId="787FCF9B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965A4F">
              <w:rPr>
                <w:rFonts w:asciiTheme="majorHAnsi" w:hAnsiTheme="majorHAnsi"/>
                <w:sz w:val="20"/>
                <w:szCs w:val="20"/>
              </w:rPr>
              <w:t>Chapter 5</w:t>
            </w:r>
          </w:p>
        </w:tc>
      </w:tr>
      <w:tr w:rsidR="009F7A10" w:rsidRPr="008249D4" w14:paraId="4B29BF15" w14:textId="77777777" w:rsidTr="00174381">
        <w:tc>
          <w:tcPr>
            <w:tcW w:w="2345" w:type="dxa"/>
          </w:tcPr>
          <w:p w14:paraId="742BE18D" w14:textId="3E98A1AE" w:rsidR="009F7A10" w:rsidRPr="00F61464" w:rsidRDefault="009F7A10" w:rsidP="009F7A10">
            <w:pPr>
              <w:shd w:val="clear" w:color="auto" w:fill="FFFFFF"/>
              <w:spacing w:line="25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6146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Descriptive feedback</w:t>
            </w:r>
            <w:r w:rsidRPr="00F61464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61464">
              <w:rPr>
                <w:rFonts w:cstheme="minorHAnsi"/>
                <w:kern w:val="0"/>
                <w:sz w:val="20"/>
                <w:szCs w:val="20"/>
              </w:rPr>
              <w:t xml:space="preserve"> any grade</w:t>
            </w:r>
          </w:p>
          <w:p w14:paraId="722FC252" w14:textId="0D3B911E" w:rsidR="009F7A10" w:rsidRPr="00F61464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14:paraId="2D3EC26B" w14:textId="0D14A195" w:rsidR="009F7A10" w:rsidRPr="00F61464" w:rsidRDefault="00A83205" w:rsidP="009F7A10">
            <w:pPr>
              <w:shd w:val="clear" w:color="auto" w:fill="FFFFFF"/>
              <w:spacing w:line="256" w:lineRule="auto"/>
              <w:rPr>
                <w:sz w:val="20"/>
                <w:szCs w:val="20"/>
              </w:rPr>
            </w:pPr>
            <w:hyperlink r:id="rId61" w:tgtFrame="_blank" w:history="1">
              <w:r w:rsidR="009F7A10" w:rsidRPr="00F61464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EL Education - Descriptive Feedback Helps All Students Reach Proficiency</w:t>
              </w:r>
            </w:hyperlink>
            <w:r w:rsidR="009F7A10" w:rsidRPr="00F61464">
              <w:rPr>
                <w:rStyle w:val="Hyperlink"/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14:paraId="0269FB63" w14:textId="052D4440" w:rsidR="009F7A10" w:rsidRPr="00F61464" w:rsidRDefault="009F7A10" w:rsidP="009F7A10">
            <w:pPr>
              <w:shd w:val="clear" w:color="auto" w:fill="FFFFFF"/>
              <w:spacing w:line="25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61464">
              <w:rPr>
                <w:rFonts w:ascii="Arial" w:hAnsi="Arial" w:cs="Arial"/>
                <w:color w:val="222222"/>
                <w:sz w:val="20"/>
                <w:szCs w:val="20"/>
              </w:rPr>
              <w:t>(5:38 min) 11</w:t>
            </w:r>
            <w:r w:rsidRPr="00F61464">
              <w:rPr>
                <w:rFonts w:ascii="Arial" w:hAnsi="Arial" w:cs="Arial"/>
                <w:color w:val="222222"/>
                <w:sz w:val="20"/>
                <w:szCs w:val="20"/>
                <w:vertAlign w:val="superscript"/>
              </w:rPr>
              <w:t>th</w:t>
            </w:r>
            <w:r w:rsidRPr="00F61464">
              <w:rPr>
                <w:rFonts w:ascii="Arial" w:hAnsi="Arial" w:cs="Arial"/>
                <w:color w:val="222222"/>
                <w:sz w:val="20"/>
                <w:szCs w:val="20"/>
              </w:rPr>
              <w:t> grade</w:t>
            </w:r>
          </w:p>
          <w:p w14:paraId="5BB55BCF" w14:textId="77777777" w:rsidR="009F7A10" w:rsidRPr="00F61464" w:rsidRDefault="009F7A10" w:rsidP="009F7A10">
            <w:pPr>
              <w:spacing w:after="60"/>
              <w:outlineLvl w:val="1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48729AB9" w14:textId="77777777" w:rsidR="009F7A10" w:rsidRPr="00AD4D5A" w:rsidRDefault="009F7A10" w:rsidP="009F7A10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57900557" w14:textId="6FA678C1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>Chapter 6</w:t>
            </w:r>
          </w:p>
        </w:tc>
      </w:tr>
      <w:tr w:rsidR="009F7A10" w:rsidRPr="008249D4" w14:paraId="58FC799B" w14:textId="77777777" w:rsidTr="00174381">
        <w:tc>
          <w:tcPr>
            <w:tcW w:w="2345" w:type="dxa"/>
          </w:tcPr>
          <w:p w14:paraId="356CB3E4" w14:textId="4663A8D2" w:rsidR="009F7A10" w:rsidRPr="00BF1B8B" w:rsidRDefault="009F7A10" w:rsidP="009F7A10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r w:rsidRPr="00BF1B8B">
              <w:rPr>
                <w:rFonts w:asciiTheme="minorHAnsi" w:hAnsiTheme="minorHAnsi" w:cstheme="minorHAnsi"/>
                <w:color w:val="0F0F0F"/>
                <w:sz w:val="20"/>
                <w:szCs w:val="20"/>
              </w:rPr>
              <w:t xml:space="preserve">Scaffolding - </w:t>
            </w:r>
            <w:hyperlink r:id="rId62" w:history="1">
              <w:r w:rsidRPr="00BF1B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Ranking Baseball Players</w:t>
              </w:r>
            </w:hyperlink>
            <w:r w:rsidRPr="00BF1B8B">
              <w:rPr>
                <w:rFonts w:asciiTheme="minorHAnsi" w:hAnsiTheme="minorHAnsi" w:cstheme="minorHAnsi"/>
                <w:color w:val="0F0F0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F0F0F"/>
                <w:sz w:val="20"/>
                <w:szCs w:val="20"/>
              </w:rPr>
              <w:t>– HS lesson, but adaptable for middle grades</w:t>
            </w:r>
          </w:p>
        </w:tc>
        <w:tc>
          <w:tcPr>
            <w:tcW w:w="4094" w:type="dxa"/>
          </w:tcPr>
          <w:p w14:paraId="4826F445" w14:textId="77777777" w:rsidR="009F7A10" w:rsidRDefault="00A83205" w:rsidP="009F7A1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color w:val="0F0F0F"/>
                <w:sz w:val="20"/>
                <w:szCs w:val="20"/>
              </w:rPr>
            </w:pPr>
            <w:hyperlink r:id="rId63" w:history="1">
              <w:r w:rsidR="009F7A10" w:rsidRPr="00BF1B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Ranking Baseball Players</w:t>
              </w:r>
            </w:hyperlink>
            <w:r w:rsidR="009F7A10" w:rsidRPr="00BF1B8B">
              <w:rPr>
                <w:rFonts w:asciiTheme="minorHAnsi" w:hAnsiTheme="minorHAnsi" w:cstheme="minorHAnsi"/>
                <w:color w:val="0F0F0F"/>
                <w:sz w:val="20"/>
                <w:szCs w:val="20"/>
              </w:rPr>
              <w:t xml:space="preserve"> </w:t>
            </w:r>
          </w:p>
          <w:p w14:paraId="263DF26B" w14:textId="1975E10C" w:rsidR="009F7A10" w:rsidRPr="008954D5" w:rsidRDefault="009F7A10" w:rsidP="009F7A10"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3189BC61" w14:textId="21CEE045" w:rsidR="009F7A10" w:rsidRPr="008954D5" w:rsidRDefault="009F7A10" w:rsidP="009F7A1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b/>
                <w:bCs/>
                <w:color w:val="0F0F0F"/>
                <w:sz w:val="20"/>
                <w:szCs w:val="20"/>
              </w:rPr>
            </w:pPr>
            <w:r w:rsidRPr="00BF1B8B">
              <w:rPr>
                <w:rFonts w:asciiTheme="minorHAnsi" w:hAnsiTheme="minorHAnsi" w:cstheme="minorHAnsi"/>
                <w:sz w:val="20"/>
                <w:szCs w:val="20"/>
              </w:rPr>
              <w:t>(6 min) Scaffolding DOK 3-4 tasks: teacher selects data sets; pairs work; software to graph/analyze data; defend claim. Differentiate: extend, own, go deeper.</w:t>
            </w:r>
          </w:p>
        </w:tc>
        <w:tc>
          <w:tcPr>
            <w:tcW w:w="2014" w:type="dxa"/>
          </w:tcPr>
          <w:p w14:paraId="51F63FEF" w14:textId="77777777" w:rsidR="009F7A10" w:rsidRDefault="009F7A10" w:rsidP="009F7A10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0C0C8FFC" w14:textId="6EFF84BF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</w:tc>
      </w:tr>
      <w:tr w:rsidR="009F7A10" w:rsidRPr="008249D4" w14:paraId="515B24C6" w14:textId="77777777" w:rsidTr="00174381">
        <w:tc>
          <w:tcPr>
            <w:tcW w:w="2345" w:type="dxa"/>
          </w:tcPr>
          <w:p w14:paraId="56AAE2FC" w14:textId="277E0A1E" w:rsidR="009F7A10" w:rsidRPr="009A1EEF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F61464">
              <w:rPr>
                <w:rFonts w:cstheme="minorHAnsi"/>
                <w:b/>
                <w:bCs/>
                <w:kern w:val="0"/>
                <w:sz w:val="20"/>
                <w:szCs w:val="20"/>
              </w:rPr>
              <w:t>My Favorite No: Learning from Mistakes</w:t>
            </w:r>
            <w:r w:rsidRPr="00F61464">
              <w:rPr>
                <w:rFonts w:cstheme="minorHAnsi"/>
                <w:kern w:val="0"/>
                <w:sz w:val="20"/>
                <w:szCs w:val="20"/>
              </w:rPr>
              <w:t>- any grade</w:t>
            </w:r>
            <w:r w:rsidRPr="00F61464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94" w:type="dxa"/>
          </w:tcPr>
          <w:p w14:paraId="477089A6" w14:textId="77777777" w:rsidR="009F7A10" w:rsidRDefault="00A83205" w:rsidP="009F7A10">
            <w:pPr>
              <w:pStyle w:val="Heading1"/>
              <w:spacing w:before="0" w:after="0" w:line="276" w:lineRule="auto"/>
              <w:rPr>
                <w:rStyle w:val="Hyperlink"/>
                <w:rFonts w:cstheme="minorHAnsi"/>
                <w:kern w:val="0"/>
                <w:sz w:val="20"/>
                <w:szCs w:val="20"/>
              </w:rPr>
            </w:pPr>
            <w:hyperlink r:id="rId64" w:history="1">
              <w:r w:rsidR="009F7A10" w:rsidRPr="00F61464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https://learn.teachingchannel.com/video/class-warm-up-routine</w:t>
              </w:r>
            </w:hyperlink>
          </w:p>
          <w:p w14:paraId="74D2BBF4" w14:textId="435D7135" w:rsidR="009F7A10" w:rsidRPr="008954D5" w:rsidRDefault="009F7A10" w:rsidP="009F7A10"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53817ABF" w14:textId="1793FE99" w:rsidR="009F7A10" w:rsidRPr="008954D5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F61464">
              <w:rPr>
                <w:rFonts w:cstheme="minorHAnsi"/>
                <w:kern w:val="0"/>
                <w:sz w:val="20"/>
                <w:szCs w:val="20"/>
              </w:rPr>
              <w:t>(6 min)</w:t>
            </w:r>
            <w:r w:rsidRPr="00F61464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61464">
              <w:rPr>
                <w:rFonts w:cstheme="minorHAnsi"/>
                <w:kern w:val="0"/>
                <w:sz w:val="20"/>
                <w:szCs w:val="20"/>
              </w:rPr>
              <w:t>Teacher questioning applies multiple scaffolding strategies and DOK levels.</w:t>
            </w:r>
          </w:p>
        </w:tc>
        <w:tc>
          <w:tcPr>
            <w:tcW w:w="2014" w:type="dxa"/>
          </w:tcPr>
          <w:p w14:paraId="7BCF1AA0" w14:textId="77777777" w:rsidR="009F7A10" w:rsidRPr="00AD4D5A" w:rsidRDefault="009F7A10" w:rsidP="009F7A10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294EDC03" w14:textId="533D6A14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>Chapter 6</w:t>
            </w:r>
          </w:p>
        </w:tc>
      </w:tr>
      <w:tr w:rsidR="009F7A10" w:rsidRPr="008249D4" w14:paraId="063A9501" w14:textId="77777777" w:rsidTr="00174381">
        <w:tc>
          <w:tcPr>
            <w:tcW w:w="2345" w:type="dxa"/>
          </w:tcPr>
          <w:p w14:paraId="38EE2382" w14:textId="5AEC1ABB" w:rsidR="009F7A10" w:rsidRPr="007345F6" w:rsidRDefault="009F7A10" w:rsidP="009F7A10">
            <w:pPr>
              <w:spacing w:after="160" w:line="256" w:lineRule="auto"/>
              <w:rPr>
                <w:sz w:val="20"/>
                <w:szCs w:val="20"/>
              </w:rPr>
            </w:pPr>
            <w:r w:rsidRPr="007345F6">
              <w:rPr>
                <w:b/>
                <w:bCs/>
                <w:sz w:val="20"/>
                <w:szCs w:val="20"/>
              </w:rPr>
              <w:t xml:space="preserve">Bringing legends to life </w:t>
            </w:r>
            <w:r w:rsidRPr="007345F6">
              <w:rPr>
                <w:sz w:val="20"/>
                <w:szCs w:val="20"/>
              </w:rPr>
              <w:t xml:space="preserve">– </w:t>
            </w:r>
            <w:r w:rsidR="001021D6">
              <w:rPr>
                <w:sz w:val="20"/>
                <w:szCs w:val="20"/>
              </w:rPr>
              <w:t>primary</w:t>
            </w:r>
            <w:r w:rsidRPr="007345F6">
              <w:rPr>
                <w:sz w:val="20"/>
                <w:szCs w:val="20"/>
              </w:rPr>
              <w:t xml:space="preserve"> grades</w:t>
            </w:r>
          </w:p>
        </w:tc>
        <w:tc>
          <w:tcPr>
            <w:tcW w:w="4094" w:type="dxa"/>
          </w:tcPr>
          <w:p w14:paraId="3AB6E6D1" w14:textId="5CAEBFD5" w:rsidR="009F7A10" w:rsidRPr="007345F6" w:rsidRDefault="00A83205" w:rsidP="009F7A10">
            <w:pPr>
              <w:spacing w:line="256" w:lineRule="auto"/>
              <w:rPr>
                <w:sz w:val="20"/>
                <w:szCs w:val="20"/>
              </w:rPr>
            </w:pPr>
            <w:hyperlink r:id="rId65" w:history="1">
              <w:r w:rsidR="009F7A10" w:rsidRPr="007345F6">
                <w:rPr>
                  <w:rStyle w:val="Hyperlink"/>
                  <w:sz w:val="20"/>
                  <w:szCs w:val="20"/>
                </w:rPr>
                <w:t>Teaching Elementary School Students Through Legends (teachingchannel.com)</w:t>
              </w:r>
            </w:hyperlink>
          </w:p>
          <w:p w14:paraId="22D50DF1" w14:textId="239B0328" w:rsidR="009F7A10" w:rsidRPr="007345F6" w:rsidRDefault="009F7A10" w:rsidP="009F7A10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*Teaching Channel allows 3 free views</w:t>
            </w:r>
          </w:p>
        </w:tc>
        <w:tc>
          <w:tcPr>
            <w:tcW w:w="4497" w:type="dxa"/>
          </w:tcPr>
          <w:p w14:paraId="6284969D" w14:textId="367E0EF7" w:rsidR="009F7A10" w:rsidRPr="008954D5" w:rsidRDefault="009F7A10" w:rsidP="009F7A10">
            <w:pPr>
              <w:spacing w:line="256" w:lineRule="auto"/>
              <w:rPr>
                <w:sz w:val="20"/>
                <w:szCs w:val="20"/>
              </w:rPr>
            </w:pPr>
            <w:r w:rsidRPr="008954D5">
              <w:rPr>
                <w:sz w:val="20"/>
                <w:szCs w:val="20"/>
              </w:rPr>
              <w:t>(6 min) Primary teachers uses a variety of scaffolding strategies for a class project, getting to DOK 4</w:t>
            </w:r>
          </w:p>
        </w:tc>
        <w:tc>
          <w:tcPr>
            <w:tcW w:w="2014" w:type="dxa"/>
          </w:tcPr>
          <w:p w14:paraId="75B28915" w14:textId="77777777" w:rsidR="009F7A10" w:rsidRDefault="009F7A10" w:rsidP="009F7A10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 xml:space="preserve">Scaffolding </w:t>
            </w:r>
          </w:p>
          <w:p w14:paraId="4D2B6765" w14:textId="77777777" w:rsidR="009F7A10" w:rsidRDefault="009F7A10" w:rsidP="009F7A10">
            <w:pPr>
              <w:rPr>
                <w:sz w:val="20"/>
                <w:szCs w:val="20"/>
              </w:rPr>
            </w:pPr>
            <w:r w:rsidRPr="002F1104">
              <w:rPr>
                <w:sz w:val="20"/>
                <w:szCs w:val="20"/>
              </w:rPr>
              <w:t>Chapter 4</w:t>
            </w:r>
          </w:p>
          <w:p w14:paraId="56A26A84" w14:textId="6A61EFA8" w:rsidR="009F7A10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Complex tasks</w:t>
            </w:r>
          </w:p>
          <w:p w14:paraId="1392EA7E" w14:textId="7421B2EE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Chapter 5</w:t>
            </w:r>
          </w:p>
        </w:tc>
      </w:tr>
      <w:tr w:rsidR="009F7A10" w:rsidRPr="008249D4" w14:paraId="2312D7F8" w14:textId="77777777" w:rsidTr="00174381">
        <w:tc>
          <w:tcPr>
            <w:tcW w:w="2345" w:type="dxa"/>
          </w:tcPr>
          <w:p w14:paraId="00E21039" w14:textId="33922266" w:rsidR="009F7A10" w:rsidRPr="00F61464" w:rsidRDefault="009F7A10" w:rsidP="009F7A10">
            <w:pPr>
              <w:pStyle w:val="Heading1"/>
              <w:spacing w:before="0" w:after="0" w:line="276" w:lineRule="auto"/>
              <w:rPr>
                <w:sz w:val="20"/>
                <w:szCs w:val="20"/>
              </w:rPr>
            </w:pPr>
            <w:r w:rsidRPr="00F61464">
              <w:rPr>
                <w:rFonts w:cstheme="minorHAnsi"/>
                <w:b/>
                <w:bCs/>
                <w:kern w:val="0"/>
                <w:sz w:val="20"/>
                <w:szCs w:val="20"/>
              </w:rPr>
              <w:t>Austin’s Butterfly</w:t>
            </w:r>
            <w:r w:rsidRPr="00F61464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</w:p>
        </w:tc>
        <w:tc>
          <w:tcPr>
            <w:tcW w:w="4094" w:type="dxa"/>
          </w:tcPr>
          <w:p w14:paraId="7B94FCF2" w14:textId="16EED40A" w:rsidR="009F7A10" w:rsidRPr="00F61464" w:rsidRDefault="00A83205" w:rsidP="009F7A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66" w:history="1">
              <w:r w:rsidR="009F7A10" w:rsidRPr="00F61464">
                <w:rPr>
                  <w:rStyle w:val="Hyperlink"/>
                  <w:rFonts w:cstheme="minorHAnsi"/>
                  <w:sz w:val="20"/>
                  <w:szCs w:val="20"/>
                </w:rPr>
                <w:t>Austin's Butterfly: Models, Critique, and Descriptive Feedback - YouTube</w:t>
              </w:r>
            </w:hyperlink>
            <w:r w:rsidR="009F7A10" w:rsidRPr="00F614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14:paraId="1DB8D07F" w14:textId="691C8CA9" w:rsidR="009F7A10" w:rsidRPr="00F61464" w:rsidRDefault="009F7A10" w:rsidP="009F7A1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F61464">
              <w:rPr>
                <w:rFonts w:cstheme="minorHAnsi"/>
                <w:sz w:val="20"/>
                <w:szCs w:val="20"/>
              </w:rPr>
              <w:t>6:33 min.) Master teacher, Ron Berger, models how peers can give feedback</w:t>
            </w:r>
            <w:r w:rsidR="001021D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14:paraId="795B49A0" w14:textId="77777777" w:rsidR="009F7A10" w:rsidRPr="00AD4D5A" w:rsidRDefault="009F7A10" w:rsidP="009F7A10">
            <w:pPr>
              <w:rPr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 xml:space="preserve">Metacognition and Reflection, </w:t>
            </w:r>
          </w:p>
          <w:p w14:paraId="56234B76" w14:textId="3E248AB8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  <w:r w:rsidRPr="00AD4D5A">
              <w:rPr>
                <w:sz w:val="20"/>
                <w:szCs w:val="20"/>
              </w:rPr>
              <w:t>Chapter 6</w:t>
            </w:r>
          </w:p>
        </w:tc>
      </w:tr>
      <w:tr w:rsidR="009F7A10" w:rsidRPr="008249D4" w14:paraId="64863A07" w14:textId="77777777" w:rsidTr="00174381">
        <w:tc>
          <w:tcPr>
            <w:tcW w:w="2345" w:type="dxa"/>
          </w:tcPr>
          <w:p w14:paraId="1DDFC64D" w14:textId="4EAD40D0" w:rsidR="009F7A10" w:rsidRPr="00F61464" w:rsidRDefault="009F7A10" w:rsidP="009F7A10">
            <w:pPr>
              <w:pStyle w:val="Heading1"/>
              <w:spacing w:before="0" w:after="0" w:line="276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94" w:type="dxa"/>
          </w:tcPr>
          <w:p w14:paraId="2CC74201" w14:textId="77777777" w:rsidR="009F7A10" w:rsidRPr="00F61464" w:rsidRDefault="009F7A10" w:rsidP="009F7A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7" w:type="dxa"/>
          </w:tcPr>
          <w:p w14:paraId="733BE585" w14:textId="1B70BA71" w:rsidR="009F7A10" w:rsidRDefault="009F7A10" w:rsidP="009F7A10">
            <w:pPr>
              <w:pStyle w:val="Heading1"/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BE11241" w14:textId="77777777" w:rsidR="009F7A10" w:rsidRPr="008B2FC8" w:rsidRDefault="009F7A10" w:rsidP="009F7A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034DCE6" w14:textId="78B65A21" w:rsidR="009807BD" w:rsidRDefault="009807BD" w:rsidP="009807B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</w:p>
    <w:sectPr w:rsidR="009807BD" w:rsidSect="002E4331">
      <w:footerReference w:type="default" r:id="rId6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4F10" w14:textId="77777777" w:rsidR="002E4331" w:rsidRDefault="002E4331" w:rsidP="00125D2D">
      <w:pPr>
        <w:spacing w:after="0" w:line="240" w:lineRule="auto"/>
      </w:pPr>
      <w:r>
        <w:separator/>
      </w:r>
    </w:p>
  </w:endnote>
  <w:endnote w:type="continuationSeparator" w:id="0">
    <w:p w14:paraId="0B7E05B5" w14:textId="77777777" w:rsidR="002E4331" w:rsidRDefault="002E4331" w:rsidP="0012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954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B0F37" w14:textId="41DD6A5F" w:rsidR="00125D2D" w:rsidRDefault="00125D2D" w:rsidP="00BE5D42">
        <w:pPr>
          <w:pStyle w:val="Footer"/>
          <w:tabs>
            <w:tab w:val="clear" w:pos="9360"/>
            <w:tab w:val="right" w:pos="12780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E5D42">
          <w:rPr>
            <w:noProof/>
          </w:rPr>
          <w:tab/>
        </w:r>
        <w:r w:rsidR="00BE5D42">
          <w:rPr>
            <w:noProof/>
          </w:rPr>
          <w:tab/>
          <w:t>Karin Hess</w:t>
        </w:r>
      </w:p>
    </w:sdtContent>
  </w:sdt>
  <w:p w14:paraId="2B72820B" w14:textId="77777777" w:rsidR="00125D2D" w:rsidRDefault="0012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0683" w14:textId="77777777" w:rsidR="002E4331" w:rsidRDefault="002E4331" w:rsidP="00125D2D">
      <w:pPr>
        <w:spacing w:after="0" w:line="240" w:lineRule="auto"/>
      </w:pPr>
      <w:r>
        <w:separator/>
      </w:r>
    </w:p>
  </w:footnote>
  <w:footnote w:type="continuationSeparator" w:id="0">
    <w:p w14:paraId="4C8B5144" w14:textId="77777777" w:rsidR="002E4331" w:rsidRDefault="002E4331" w:rsidP="0012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95D"/>
    <w:multiLevelType w:val="hybridMultilevel"/>
    <w:tmpl w:val="B604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B73B6"/>
    <w:multiLevelType w:val="hybridMultilevel"/>
    <w:tmpl w:val="D910EA14"/>
    <w:lvl w:ilvl="0" w:tplc="BD1C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9AF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ACA6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24B3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36FE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5232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BAF1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732B0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E457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E21063A"/>
    <w:multiLevelType w:val="hybridMultilevel"/>
    <w:tmpl w:val="29A2A112"/>
    <w:lvl w:ilvl="0" w:tplc="A81241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303C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C046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F495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16F2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DE1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C47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74D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E48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4E06D38"/>
    <w:multiLevelType w:val="hybridMultilevel"/>
    <w:tmpl w:val="6180E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70AAF"/>
    <w:multiLevelType w:val="hybridMultilevel"/>
    <w:tmpl w:val="FFDEA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6D52"/>
    <w:multiLevelType w:val="hybridMultilevel"/>
    <w:tmpl w:val="2278A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C7DE7"/>
    <w:multiLevelType w:val="hybridMultilevel"/>
    <w:tmpl w:val="A9EC6DC8"/>
    <w:lvl w:ilvl="0" w:tplc="F4FABD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543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BE23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30D5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523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324A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F2DB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EC3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1CD6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68964D0"/>
    <w:multiLevelType w:val="hybridMultilevel"/>
    <w:tmpl w:val="9BA0BD7C"/>
    <w:lvl w:ilvl="0" w:tplc="F7D67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A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8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8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7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D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F02313"/>
    <w:multiLevelType w:val="hybridMultilevel"/>
    <w:tmpl w:val="4418B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4159125">
    <w:abstractNumId w:val="6"/>
  </w:num>
  <w:num w:numId="2" w16cid:durableId="1633555798">
    <w:abstractNumId w:val="7"/>
  </w:num>
  <w:num w:numId="3" w16cid:durableId="958997196">
    <w:abstractNumId w:val="3"/>
  </w:num>
  <w:num w:numId="4" w16cid:durableId="1091120365">
    <w:abstractNumId w:val="4"/>
  </w:num>
  <w:num w:numId="5" w16cid:durableId="767043946">
    <w:abstractNumId w:val="8"/>
  </w:num>
  <w:num w:numId="6" w16cid:durableId="395322037">
    <w:abstractNumId w:val="2"/>
  </w:num>
  <w:num w:numId="7" w16cid:durableId="826752207">
    <w:abstractNumId w:val="0"/>
  </w:num>
  <w:num w:numId="8" w16cid:durableId="991564258">
    <w:abstractNumId w:val="5"/>
  </w:num>
  <w:num w:numId="9" w16cid:durableId="812063580">
    <w:abstractNumId w:val="1"/>
  </w:num>
  <w:num w:numId="10" w16cid:durableId="70471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D4"/>
    <w:rsid w:val="00055E8A"/>
    <w:rsid w:val="00063D84"/>
    <w:rsid w:val="000C7A71"/>
    <w:rsid w:val="000D0238"/>
    <w:rsid w:val="001021D6"/>
    <w:rsid w:val="0011644A"/>
    <w:rsid w:val="00125D2D"/>
    <w:rsid w:val="001334B7"/>
    <w:rsid w:val="00140F06"/>
    <w:rsid w:val="001661E4"/>
    <w:rsid w:val="00174381"/>
    <w:rsid w:val="00273913"/>
    <w:rsid w:val="002C5454"/>
    <w:rsid w:val="002E4331"/>
    <w:rsid w:val="002F1104"/>
    <w:rsid w:val="00347886"/>
    <w:rsid w:val="003A6354"/>
    <w:rsid w:val="003B264A"/>
    <w:rsid w:val="004071C6"/>
    <w:rsid w:val="00491307"/>
    <w:rsid w:val="004E4CF4"/>
    <w:rsid w:val="005B5405"/>
    <w:rsid w:val="00623EC4"/>
    <w:rsid w:val="007345F6"/>
    <w:rsid w:val="00754549"/>
    <w:rsid w:val="00783BC4"/>
    <w:rsid w:val="007C2AE6"/>
    <w:rsid w:val="007D027D"/>
    <w:rsid w:val="008249D4"/>
    <w:rsid w:val="00833B8B"/>
    <w:rsid w:val="00835418"/>
    <w:rsid w:val="008954D5"/>
    <w:rsid w:val="008972F3"/>
    <w:rsid w:val="008B2FC8"/>
    <w:rsid w:val="00965A4F"/>
    <w:rsid w:val="009807BD"/>
    <w:rsid w:val="009A1EEF"/>
    <w:rsid w:val="009F7A10"/>
    <w:rsid w:val="00A82221"/>
    <w:rsid w:val="00A83205"/>
    <w:rsid w:val="00AB1880"/>
    <w:rsid w:val="00AD4D5A"/>
    <w:rsid w:val="00B330B9"/>
    <w:rsid w:val="00BE5D42"/>
    <w:rsid w:val="00BF1B8B"/>
    <w:rsid w:val="00C10FE2"/>
    <w:rsid w:val="00C20FF8"/>
    <w:rsid w:val="00CD5B45"/>
    <w:rsid w:val="00D00B2C"/>
    <w:rsid w:val="00D4387C"/>
    <w:rsid w:val="00DB6922"/>
    <w:rsid w:val="00E2256A"/>
    <w:rsid w:val="00EA7486"/>
    <w:rsid w:val="00F3028B"/>
    <w:rsid w:val="00F424ED"/>
    <w:rsid w:val="00F61464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DF90"/>
  <w15:docId w15:val="{009E4D55-4FC0-436C-9F32-5B9B4F5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9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9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D4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efaultParagraphFont"/>
    <w:rsid w:val="00055E8A"/>
  </w:style>
  <w:style w:type="character" w:styleId="FollowedHyperlink">
    <w:name w:val="FollowedHyperlink"/>
    <w:basedOn w:val="DefaultParagraphFont"/>
    <w:uiPriority w:val="99"/>
    <w:semiHidden/>
    <w:unhideWhenUsed/>
    <w:rsid w:val="009807B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2D"/>
  </w:style>
  <w:style w:type="paragraph" w:styleId="Footer">
    <w:name w:val="footer"/>
    <w:basedOn w:val="Normal"/>
    <w:link w:val="FooterChar"/>
    <w:uiPriority w:val="99"/>
    <w:unhideWhenUsed/>
    <w:rsid w:val="0012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68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64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2L7o-By9rYo" TargetMode="External"/><Relationship Id="rId21" Type="http://schemas.openxmlformats.org/officeDocument/2006/relationships/hyperlink" Target="https://www.youtube.com/watch?v=5_FJ3huMJ7s" TargetMode="External"/><Relationship Id="rId42" Type="http://schemas.openxmlformats.org/officeDocument/2006/relationships/hyperlink" Target="https://www.youtube.com/watch?v=HfwGqH9w-64&amp;list=PLsSqn4J5PCdVYMTKlFiBwb4eFJlIJ8btj" TargetMode="External"/><Relationship Id="rId47" Type="http://schemas.openxmlformats.org/officeDocument/2006/relationships/hyperlink" Target="https://www.youtube.com/watch?v=dGt3v7hCr2Q" TargetMode="External"/><Relationship Id="rId63" Type="http://schemas.openxmlformats.org/officeDocument/2006/relationships/hyperlink" Target="https://learn.teachingchannel.com/video/statistical-analysis-lesson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youtube.com/channel/UCdksaQxXH13BMeHo09Mor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VjL6xWzWiQ&amp;t=168s" TargetMode="External"/><Relationship Id="rId29" Type="http://schemas.openxmlformats.org/officeDocument/2006/relationships/hyperlink" Target="https://eleducation.org/resources/going-deep-with-kindergartners-with-problem-based-tasks-in-math/" TargetMode="External"/><Relationship Id="rId11" Type="http://schemas.openxmlformats.org/officeDocument/2006/relationships/hyperlink" Target="https://www.facinghistory.org/resource-library/barometer" TargetMode="External"/><Relationship Id="rId24" Type="http://schemas.openxmlformats.org/officeDocument/2006/relationships/hyperlink" Target="https://learn.teachingchannel.com/video/student-participation-strategy" TargetMode="External"/><Relationship Id="rId32" Type="http://schemas.openxmlformats.org/officeDocument/2006/relationships/hyperlink" Target="http://www.karin-hess.com/learning-progressions" TargetMode="External"/><Relationship Id="rId37" Type="http://schemas.openxmlformats.org/officeDocument/2006/relationships/hyperlink" Target="https://www.youtube.com/watch?v=L_WBSInDc2E" TargetMode="External"/><Relationship Id="rId40" Type="http://schemas.openxmlformats.org/officeDocument/2006/relationships/hyperlink" Target="https://www.youtube.com/watch?v=qw0B_JmIuRI" TargetMode="External"/><Relationship Id="rId45" Type="http://schemas.openxmlformats.org/officeDocument/2006/relationships/hyperlink" Target="https://www.englishlearnerportal.com/blog-messy-objectives" TargetMode="External"/><Relationship Id="rId53" Type="http://schemas.openxmlformats.org/officeDocument/2006/relationships/hyperlink" Target="https://learn.teachingchannel.com/video/carousel-activity-math-lesson" TargetMode="External"/><Relationship Id="rId58" Type="http://schemas.openxmlformats.org/officeDocument/2006/relationships/hyperlink" Target="https://learn.teachingchannel.com/video/independence-in-learning" TargetMode="External"/><Relationship Id="rId66" Type="http://schemas.openxmlformats.org/officeDocument/2006/relationships/hyperlink" Target="https://www.youtube.com/watch?v=E_6PskE3zfQ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eleducation.org/resources/descriptive-feedback-helps-all-students-reach-proficiency/" TargetMode="External"/><Relationship Id="rId19" Type="http://schemas.openxmlformats.org/officeDocument/2006/relationships/hyperlink" Target="https://learn.teachingchannel.com/video/using-socratic-seminars-in-classroom" TargetMode="External"/><Relationship Id="rId14" Type="http://schemas.openxmlformats.org/officeDocument/2006/relationships/hyperlink" Target="https://www.youtube.com/watch?v=NF-Rg53V44A" TargetMode="External"/><Relationship Id="rId22" Type="http://schemas.openxmlformats.org/officeDocument/2006/relationships/hyperlink" Target="https://www.edutopia.org/video/encouraging-academic-conversations-talk-moves" TargetMode="External"/><Relationship Id="rId27" Type="http://schemas.openxmlformats.org/officeDocument/2006/relationships/hyperlink" Target="https://www.youtube.com/watch?v=AhoXKhkQ6SE" TargetMode="External"/><Relationship Id="rId30" Type="http://schemas.openxmlformats.org/officeDocument/2006/relationships/hyperlink" Target="https://www.pblworks.org/video-tiny-house-project" TargetMode="External"/><Relationship Id="rId35" Type="http://schemas.openxmlformats.org/officeDocument/2006/relationships/hyperlink" Target="https://www.youtube.com/watch?v=XpSfwf0PdwM" TargetMode="External"/><Relationship Id="rId43" Type="http://schemas.openxmlformats.org/officeDocument/2006/relationships/hyperlink" Target="https://www.youtube.com/watch?v=KZomm-1BbYQ" TargetMode="External"/><Relationship Id="rId48" Type="http://schemas.openxmlformats.org/officeDocument/2006/relationships/hyperlink" Target="https://learn.teachingchannel.com/video/structuring-questioning-in-classroom" TargetMode="External"/><Relationship Id="rId56" Type="http://schemas.openxmlformats.org/officeDocument/2006/relationships/hyperlink" Target="https://learn.teachingchannel.com/video/differentiating-instruction-strategy" TargetMode="External"/><Relationship Id="rId64" Type="http://schemas.openxmlformats.org/officeDocument/2006/relationships/hyperlink" Target="https://learn.teachingchannel.com/video/class-warm-up-routin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youtube.com/watch?v=yp0QORzzvSs" TargetMode="External"/><Relationship Id="rId51" Type="http://schemas.openxmlformats.org/officeDocument/2006/relationships/hyperlink" Target="https://learn.teachingchannel.com/video/literary-analysis-too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dutopia.org/video/scaffolding-discussion-skills-socratic-circle" TargetMode="External"/><Relationship Id="rId17" Type="http://schemas.openxmlformats.org/officeDocument/2006/relationships/hyperlink" Target="https://www.youtube.com/watch?v=Y-PBzjeYdp0" TargetMode="External"/><Relationship Id="rId25" Type="http://schemas.openxmlformats.org/officeDocument/2006/relationships/hyperlink" Target="https://www.youtube.com/watch?v=Kg38A1ggYiE" TargetMode="External"/><Relationship Id="rId33" Type="http://schemas.openxmlformats.org/officeDocument/2006/relationships/hyperlink" Target="http://www.youtube.com/watch?v=dmIReiqI1ec" TargetMode="External"/><Relationship Id="rId38" Type="http://schemas.openxmlformats.org/officeDocument/2006/relationships/hyperlink" Target="https://www.youtube.com/watch?v=L_WBSInDc2E" TargetMode="External"/><Relationship Id="rId46" Type="http://schemas.openxmlformats.org/officeDocument/2006/relationships/hyperlink" Target="https://www.youtube.com/watch?v=kOonNeYh89k" TargetMode="External"/><Relationship Id="rId59" Type="http://schemas.openxmlformats.org/officeDocument/2006/relationships/hyperlink" Target="https://www.youtube.com/watch?v=Kg38A1ggYiE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vimeo.com/54871334" TargetMode="External"/><Relationship Id="rId41" Type="http://schemas.openxmlformats.org/officeDocument/2006/relationships/hyperlink" Target="https://www.youtube.com/watch?v=IVKMNguHDB4" TargetMode="External"/><Relationship Id="rId54" Type="http://schemas.openxmlformats.org/officeDocument/2006/relationships/hyperlink" Target="https://learn.teachingchannel.com/video/carousel-activity-math-lesson" TargetMode="External"/><Relationship Id="rId62" Type="http://schemas.openxmlformats.org/officeDocument/2006/relationships/hyperlink" Target="https://learn.teachingchannel.com/video/statistical-analysis-less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zBfH_fhAme0" TargetMode="External"/><Relationship Id="rId23" Type="http://schemas.openxmlformats.org/officeDocument/2006/relationships/hyperlink" Target="https://learn.teachingchannel.com/video/student-participation-strategy" TargetMode="External"/><Relationship Id="rId28" Type="http://schemas.openxmlformats.org/officeDocument/2006/relationships/hyperlink" Target="https://www.youtube.com/watch?v=7Ph2NCOiDNU" TargetMode="External"/><Relationship Id="rId36" Type="http://schemas.openxmlformats.org/officeDocument/2006/relationships/hyperlink" Target="http://www.youtube.com/watch?v=ueRcBg8uYS8" TargetMode="External"/><Relationship Id="rId49" Type="http://schemas.openxmlformats.org/officeDocument/2006/relationships/hyperlink" Target="https://learn.teachingchannel.com/video/structuring-questioning-in-classroom" TargetMode="External"/><Relationship Id="rId57" Type="http://schemas.openxmlformats.org/officeDocument/2006/relationships/hyperlink" Target="https://learn.teachingchannel.com/video/independence-in-learning" TargetMode="External"/><Relationship Id="rId10" Type="http://schemas.openxmlformats.org/officeDocument/2006/relationships/hyperlink" Target="https://www.facinghistory.org/resource-library/barometer" TargetMode="External"/><Relationship Id="rId31" Type="http://schemas.openxmlformats.org/officeDocument/2006/relationships/hyperlink" Target="https://www.youtube.com/watch?v=V5ts4gZSux8" TargetMode="External"/><Relationship Id="rId44" Type="http://schemas.openxmlformats.org/officeDocument/2006/relationships/hyperlink" Target="https://learn.teachingchannel.com/video/ell-essay-structure-lesson" TargetMode="External"/><Relationship Id="rId52" Type="http://schemas.openxmlformats.org/officeDocument/2006/relationships/hyperlink" Target="https://learn.teachingchannel.com/video/hint-cards" TargetMode="External"/><Relationship Id="rId60" Type="http://schemas.openxmlformats.org/officeDocument/2006/relationships/hyperlink" Target="https://www.youtube.com/watch?v=Kg38A1ggYiE" TargetMode="External"/><Relationship Id="rId65" Type="http://schemas.openxmlformats.org/officeDocument/2006/relationships/hyperlink" Target="https://learn.teachingchannel.com/video/teaching-through-lege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inghistory.org/resource-library/barometer" TargetMode="External"/><Relationship Id="rId13" Type="http://schemas.openxmlformats.org/officeDocument/2006/relationships/hyperlink" Target="https://vimeo.com/768179423" TargetMode="External"/><Relationship Id="rId18" Type="http://schemas.openxmlformats.org/officeDocument/2006/relationships/hyperlink" Target="https://www.youtube.com/watch?v=fAEXtn4-F_o" TargetMode="External"/><Relationship Id="rId39" Type="http://schemas.openxmlformats.org/officeDocument/2006/relationships/hyperlink" Target="https://www.youtube.com/watch?v=qw0B_JmIuRI" TargetMode="External"/><Relationship Id="rId34" Type="http://schemas.openxmlformats.org/officeDocument/2006/relationships/hyperlink" Target="http://www.youtube.com/watch?v=xvsHi1sZf9U" TargetMode="External"/><Relationship Id="rId50" Type="http://schemas.openxmlformats.org/officeDocument/2006/relationships/hyperlink" Target="https://learn.teachingchannel.com/video/literary-analysis-tool" TargetMode="External"/><Relationship Id="rId55" Type="http://schemas.openxmlformats.org/officeDocument/2006/relationships/hyperlink" Target="https://learn.teachingchannel.com/video/differentiating-instruction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Hess</dc:creator>
  <cp:keywords/>
  <dc:description/>
  <cp:lastModifiedBy>Linda Wacyk</cp:lastModifiedBy>
  <cp:revision>1</cp:revision>
  <cp:lastPrinted>2024-01-22T13:26:00Z</cp:lastPrinted>
  <dcterms:created xsi:type="dcterms:W3CDTF">2024-01-16T16:03:00Z</dcterms:created>
  <dcterms:modified xsi:type="dcterms:W3CDTF">2024-03-11T19:21:00Z</dcterms:modified>
</cp:coreProperties>
</file>