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83F71" w14:textId="0E79AA48" w:rsidR="00E83DC4" w:rsidRDefault="00E83DC4" w:rsidP="00372253">
      <w:pPr>
        <w:pStyle w:val="Heading2"/>
        <w:spacing w:before="120"/>
        <w:rPr>
          <w:color w:val="0B5294" w:themeColor="accent1" w:themeShade="BF"/>
          <w:sz w:val="32"/>
          <w:szCs w:val="32"/>
        </w:rPr>
      </w:pPr>
      <w:r w:rsidRPr="00E83DC4">
        <w:rPr>
          <w:color w:val="0B5294" w:themeColor="accent1" w:themeShade="BF"/>
          <w:sz w:val="32"/>
          <w:szCs w:val="32"/>
        </w:rPr>
        <w:t>F-3: Assessment Literacy for Busy Educators</w:t>
      </w:r>
    </w:p>
    <w:p w14:paraId="0EE8FEB4" w14:textId="1A7F9949" w:rsidR="006E7EE8" w:rsidRDefault="006E7EE8" w:rsidP="00372253">
      <w:pPr>
        <w:pStyle w:val="Heading2"/>
        <w:spacing w:before="120"/>
      </w:pPr>
      <w:r w:rsidRPr="00AC00DE">
        <w:t>Presenter</w:t>
      </w:r>
      <w:r w:rsidR="00E81D2E">
        <w:t>s</w:t>
      </w:r>
    </w:p>
    <w:p w14:paraId="14E7AD18" w14:textId="24A54226" w:rsidR="00372253" w:rsidRDefault="00E83DC4" w:rsidP="006E7EE8">
      <w:pPr>
        <w:pStyle w:val="Heading3"/>
      </w:pPr>
      <w:r w:rsidRPr="00E83DC4">
        <w:rPr>
          <w:rFonts w:ascii="Roboto Light" w:eastAsia="Cambria" w:hAnsi="Roboto Light" w:cs="Cambria"/>
          <w:color w:val="000000"/>
          <w:sz w:val="22"/>
          <w:szCs w:val="22"/>
          <w:u w:color="000000"/>
        </w:rPr>
        <w:t>Terri Portice, Board of Director for the Michigan Assessment Consortium</w:t>
      </w:r>
    </w:p>
    <w:p w14:paraId="76080FA6" w14:textId="444E2728" w:rsidR="006E7EE8" w:rsidRPr="00AC00DE" w:rsidRDefault="00372253" w:rsidP="006E7EE8">
      <w:pPr>
        <w:pStyle w:val="Heading3"/>
      </w:pPr>
      <w:r>
        <w:t>Michigan School Testing Conference</w:t>
      </w:r>
      <w:r w:rsidR="006E7EE8">
        <w:br/>
      </w:r>
      <w:r>
        <w:t>February 11-13, 2020</w:t>
      </w:r>
      <w:r w:rsidR="006E7EE8">
        <w:br/>
      </w:r>
      <w:r>
        <w:t>Ann Arbor, MI</w:t>
      </w:r>
    </w:p>
    <w:p w14:paraId="2E4D54DB" w14:textId="1BD76EBE" w:rsidR="00296609" w:rsidRPr="00AC00DE" w:rsidRDefault="00875A06" w:rsidP="00E83DC4">
      <w:pPr>
        <w:pStyle w:val="Heading2"/>
        <w:spacing w:after="0"/>
      </w:pPr>
      <w:r>
        <w:t>Abstract</w:t>
      </w:r>
    </w:p>
    <w:p w14:paraId="4CD4651E" w14:textId="021F0F36" w:rsidR="00A739D8" w:rsidRPr="00A739D8" w:rsidRDefault="00A739D8" w:rsidP="00A739D8">
      <w:pPr>
        <w:pStyle w:val="Heading2"/>
        <w:rPr>
          <w:rFonts w:ascii="Roboto Light" w:eastAsia="Times New Roman" w:hAnsi="Roboto Light" w:cs="Times New Roman"/>
          <w:color w:val="3F3F3F"/>
          <w:sz w:val="22"/>
          <w:szCs w:val="22"/>
          <w:bdr w:val="none" w:sz="0" w:space="0" w:color="auto"/>
          <w:shd w:val="clear" w:color="auto" w:fill="FFFFFF"/>
        </w:rPr>
      </w:pPr>
      <w:r w:rsidRPr="00A739D8">
        <w:rPr>
          <w:rFonts w:ascii="Roboto Light" w:eastAsia="Times New Roman" w:hAnsi="Roboto Light" w:cs="Times New Roman"/>
          <w:color w:val="3F3F3F"/>
          <w:sz w:val="22"/>
          <w:szCs w:val="22"/>
          <w:bdr w:val="none" w:sz="0" w:space="0" w:color="auto"/>
          <w:shd w:val="clear" w:color="auto" w:fill="FFFFFF"/>
        </w:rPr>
        <w:t xml:space="preserve">This session will explore the key points and important aspect of Assessment Literacy as outlined in the book, Assessment Literacy for Busy Educators written by Dr. W. James Popham. Relevant and applicable information will help busy leaders enhance the assessment literacy skills of their constituents. MAC Resources, such as the MAC Reads 2019 resources and supplemental materials, will be highlighted/shared to support participants as they take the information back to their district/building/position to help build the Assessment Literacy knowledge and skills of others within their realm of influence.   </w:t>
      </w:r>
    </w:p>
    <w:p w14:paraId="40130016" w14:textId="0B3818E0" w:rsidR="00E83DC4" w:rsidRDefault="00A739D8" w:rsidP="00A739D8">
      <w:pPr>
        <w:pStyle w:val="Heading2"/>
        <w:rPr>
          <w:rFonts w:ascii="Roboto Light" w:eastAsia="Times New Roman" w:hAnsi="Roboto Light" w:cs="Times New Roman"/>
          <w:color w:val="3F3F3F"/>
          <w:sz w:val="22"/>
          <w:szCs w:val="22"/>
          <w:bdr w:val="none" w:sz="0" w:space="0" w:color="auto"/>
          <w:shd w:val="clear" w:color="auto" w:fill="FFFFFF"/>
        </w:rPr>
      </w:pPr>
      <w:r w:rsidRPr="00A739D8">
        <w:rPr>
          <w:rFonts w:ascii="Roboto Light" w:eastAsia="Times New Roman" w:hAnsi="Roboto Light" w:cs="Times New Roman"/>
          <w:color w:val="3F3F3F"/>
          <w:sz w:val="22"/>
          <w:szCs w:val="22"/>
          <w:bdr w:val="none" w:sz="0" w:space="0" w:color="auto"/>
          <w:shd w:val="clear" w:color="auto" w:fill="FFFFFF"/>
        </w:rPr>
        <w:t xml:space="preserve">Being Assessment literate is essential in this era where important decisions are being made about students, educators, and educational systems based on the data collected from student assessments. The Michigan Assessment Consortium (MAC) has developed a comprehensive set of </w:t>
      </w:r>
      <w:r w:rsidRPr="004871DF">
        <w:rPr>
          <w:rFonts w:ascii="Roboto Light" w:eastAsia="Times New Roman" w:hAnsi="Roboto Light" w:cs="Times New Roman"/>
          <w:i/>
          <w:iCs/>
          <w:color w:val="3F3F3F"/>
          <w:sz w:val="22"/>
          <w:szCs w:val="22"/>
          <w:bdr w:val="none" w:sz="0" w:space="0" w:color="auto"/>
          <w:shd w:val="clear" w:color="auto" w:fill="FFFFFF"/>
        </w:rPr>
        <w:t>Assessment Literacy Standards</w:t>
      </w:r>
      <w:r w:rsidRPr="00A739D8">
        <w:rPr>
          <w:rFonts w:ascii="Roboto Light" w:eastAsia="Times New Roman" w:hAnsi="Roboto Light" w:cs="Times New Roman"/>
          <w:color w:val="3F3F3F"/>
          <w:sz w:val="22"/>
          <w:szCs w:val="22"/>
          <w:bdr w:val="none" w:sz="0" w:space="0" w:color="auto"/>
          <w:shd w:val="clear" w:color="auto" w:fill="FFFFFF"/>
        </w:rPr>
        <w:t xml:space="preserve"> that are organized around dispositions, knowledge, and performances. These Standards have been developed for students and their families, teachers, administrators, and policymakers and serve as the foundation from which the field comes to understand what assessment literacy means and the role and purpose of having comprehensive, balanced, and quality assessment systems.  </w:t>
      </w:r>
      <w:r w:rsidR="00E83DC4" w:rsidRPr="00E83DC4">
        <w:rPr>
          <w:rFonts w:ascii="Roboto Light" w:eastAsia="Times New Roman" w:hAnsi="Roboto Light" w:cs="Times New Roman"/>
          <w:color w:val="3F3F3F"/>
          <w:sz w:val="22"/>
          <w:szCs w:val="22"/>
          <w:bdr w:val="none" w:sz="0" w:space="0" w:color="auto"/>
          <w:shd w:val="clear" w:color="auto" w:fill="FFFFFF"/>
        </w:rPr>
        <w:t xml:space="preserve"> </w:t>
      </w:r>
    </w:p>
    <w:p w14:paraId="44291F25" w14:textId="79EB5E38" w:rsidR="00A22056" w:rsidRDefault="00A22056" w:rsidP="00A22056">
      <w:pPr>
        <w:pStyle w:val="Heading2"/>
      </w:pPr>
      <w:r>
        <w:t xml:space="preserve">Presentation </w:t>
      </w:r>
      <w:r w:rsidR="004871DF">
        <w:t>Summary</w:t>
      </w:r>
    </w:p>
    <w:p w14:paraId="5A3A7E60" w14:textId="77777777" w:rsidR="00A22056" w:rsidRPr="0083608D" w:rsidRDefault="00A22056" w:rsidP="00A22056">
      <w:pPr>
        <w:pStyle w:val="Heading3"/>
      </w:pPr>
      <w:r w:rsidRPr="0083608D">
        <w:t xml:space="preserve">The Michigan Assessment Consortium’s </w:t>
      </w:r>
      <w:r>
        <w:t>d</w:t>
      </w:r>
      <w:r w:rsidRPr="0083608D">
        <w:t xml:space="preserve">efinition of </w:t>
      </w:r>
      <w:r>
        <w:t>a</w:t>
      </w:r>
      <w:r w:rsidRPr="0083608D">
        <w:t xml:space="preserve">ssessment </w:t>
      </w:r>
      <w:r>
        <w:t>l</w:t>
      </w:r>
      <w:r w:rsidRPr="0083608D">
        <w:t xml:space="preserve">iteracy is as </w:t>
      </w:r>
      <w:r>
        <w:t>f</w:t>
      </w:r>
      <w:r w:rsidRPr="0083608D">
        <w:t>ollows:</w:t>
      </w:r>
    </w:p>
    <w:p w14:paraId="110F0185" w14:textId="77777777" w:rsidR="00A22056" w:rsidRPr="0083608D" w:rsidRDefault="00A22056" w:rsidP="00A22056">
      <w:pPr>
        <w:pStyle w:val="ListParagraph"/>
        <w:numPr>
          <w:ilvl w:val="0"/>
          <w:numId w:val="4"/>
        </w:numPr>
        <w:rPr>
          <w:rFonts w:ascii="Roboto Light" w:hAnsi="Roboto Light"/>
          <w:sz w:val="22"/>
          <w:szCs w:val="22"/>
        </w:rPr>
      </w:pPr>
      <w:r w:rsidRPr="0083608D">
        <w:rPr>
          <w:rFonts w:ascii="Roboto Light" w:hAnsi="Roboto Light"/>
          <w:sz w:val="22"/>
          <w:szCs w:val="22"/>
        </w:rPr>
        <w:t>“Assessment literacy is the set of beliefs, knowledge and practices about assessment that lead a teacher, administrator, policymaker or student to use assessment to improve student learning and achievement.”</w:t>
      </w:r>
    </w:p>
    <w:p w14:paraId="04C12B50" w14:textId="77777777" w:rsidR="00A22056" w:rsidRDefault="00A22056" w:rsidP="00A22056">
      <w:pPr>
        <w:pStyle w:val="Heading3"/>
      </w:pPr>
    </w:p>
    <w:p w14:paraId="7B5F7160" w14:textId="07B9FA3A" w:rsidR="006E7EE8" w:rsidRDefault="006E7EE8" w:rsidP="00A22056">
      <w:pPr>
        <w:pStyle w:val="Heading3"/>
      </w:pPr>
      <w:r>
        <w:t xml:space="preserve">Resources </w:t>
      </w:r>
      <w:r w:rsidR="000B560B">
        <w:t xml:space="preserve">to </w:t>
      </w:r>
      <w:r w:rsidR="004779DD">
        <w:t>s</w:t>
      </w:r>
      <w:r w:rsidR="000B560B">
        <w:t xml:space="preserve">upport the </w:t>
      </w:r>
      <w:r w:rsidR="004779DD">
        <w:t>s</w:t>
      </w:r>
      <w:r w:rsidR="000B560B">
        <w:t>ession</w:t>
      </w:r>
    </w:p>
    <w:p w14:paraId="1131D904" w14:textId="4D5FB1F0" w:rsidR="000E6567" w:rsidRPr="000E6567" w:rsidRDefault="000E6567" w:rsidP="000E6567">
      <w:pPr>
        <w:pStyle w:val="Body"/>
        <w:numPr>
          <w:ilvl w:val="0"/>
          <w:numId w:val="2"/>
        </w:numPr>
        <w:rPr>
          <w:color w:val="auto"/>
          <w:szCs w:val="21"/>
        </w:rPr>
      </w:pPr>
      <w:r w:rsidRPr="000E6567">
        <w:rPr>
          <w:color w:val="auto"/>
          <w:szCs w:val="21"/>
        </w:rPr>
        <w:t xml:space="preserve">Assessment Literacy Standards, MAC </w:t>
      </w:r>
    </w:p>
    <w:p w14:paraId="405F17AA" w14:textId="77777777" w:rsidR="000E6567" w:rsidRPr="000E6567" w:rsidRDefault="000E6567" w:rsidP="000E6567">
      <w:pPr>
        <w:pStyle w:val="Body"/>
        <w:numPr>
          <w:ilvl w:val="0"/>
          <w:numId w:val="2"/>
        </w:numPr>
        <w:rPr>
          <w:color w:val="auto"/>
          <w:szCs w:val="21"/>
        </w:rPr>
      </w:pPr>
      <w:r w:rsidRPr="000E6567">
        <w:rPr>
          <w:color w:val="auto"/>
          <w:szCs w:val="21"/>
        </w:rPr>
        <w:t xml:space="preserve">Book: </w:t>
      </w:r>
      <w:r w:rsidRPr="000E6567">
        <w:rPr>
          <w:color w:val="auto"/>
          <w:szCs w:val="21"/>
          <w:u w:val="single"/>
        </w:rPr>
        <w:t>Assessment Literacy for Busy Educators</w:t>
      </w:r>
      <w:r w:rsidRPr="000E6567">
        <w:rPr>
          <w:color w:val="auto"/>
          <w:szCs w:val="21"/>
        </w:rPr>
        <w:t>, by W. James Popham (</w:t>
      </w:r>
      <w:hyperlink r:id="rId7" w:history="1">
        <w:r w:rsidRPr="000E6567">
          <w:rPr>
            <w:rStyle w:val="Hyperlink"/>
            <w:color w:val="0F6FC6" w:themeColor="accent1"/>
            <w:szCs w:val="21"/>
          </w:rPr>
          <w:t>Link</w:t>
        </w:r>
      </w:hyperlink>
      <w:r w:rsidRPr="000E6567">
        <w:rPr>
          <w:color w:val="auto"/>
          <w:szCs w:val="21"/>
        </w:rPr>
        <w:t>)</w:t>
      </w:r>
    </w:p>
    <w:p w14:paraId="1B1BAADA" w14:textId="77777777" w:rsidR="000E6567" w:rsidRPr="000E6567" w:rsidRDefault="000E6567" w:rsidP="000E6567">
      <w:pPr>
        <w:pStyle w:val="Body"/>
        <w:numPr>
          <w:ilvl w:val="1"/>
          <w:numId w:val="2"/>
        </w:numPr>
        <w:rPr>
          <w:color w:val="auto"/>
          <w:szCs w:val="21"/>
        </w:rPr>
      </w:pPr>
      <w:r w:rsidRPr="000E6567">
        <w:rPr>
          <w:color w:val="auto"/>
          <w:szCs w:val="21"/>
        </w:rPr>
        <w:t>“The overriding purpose of this book is to help educators understand a handful of measurement concepts and procedures so they can apply them properly to make sound instructional decisions and improve the quality of education that their students receive.”  W. James Popham</w:t>
      </w:r>
    </w:p>
    <w:p w14:paraId="0F763BB9" w14:textId="6B3A22BF" w:rsidR="000E6567" w:rsidRPr="000E6567" w:rsidRDefault="000E6567" w:rsidP="000E6567">
      <w:pPr>
        <w:pStyle w:val="Body"/>
        <w:numPr>
          <w:ilvl w:val="0"/>
          <w:numId w:val="2"/>
        </w:numPr>
        <w:rPr>
          <w:color w:val="auto"/>
          <w:szCs w:val="21"/>
        </w:rPr>
      </w:pPr>
      <w:r w:rsidRPr="000E6567">
        <w:rPr>
          <w:color w:val="auto"/>
          <w:szCs w:val="21"/>
        </w:rPr>
        <w:t xml:space="preserve">ASCD Study Guide </w:t>
      </w:r>
    </w:p>
    <w:p w14:paraId="45DDE978" w14:textId="3053DC12" w:rsidR="000E6567" w:rsidRPr="000E6567" w:rsidRDefault="000E6567" w:rsidP="000E6567">
      <w:pPr>
        <w:pStyle w:val="Body"/>
        <w:numPr>
          <w:ilvl w:val="0"/>
          <w:numId w:val="2"/>
        </w:numPr>
        <w:rPr>
          <w:color w:val="auto"/>
          <w:szCs w:val="21"/>
        </w:rPr>
      </w:pPr>
      <w:r w:rsidRPr="000E6567">
        <w:rPr>
          <w:color w:val="auto"/>
          <w:szCs w:val="21"/>
        </w:rPr>
        <w:t xml:space="preserve">MAC Reads 2019 Video Conference Presentation </w:t>
      </w:r>
    </w:p>
    <w:p w14:paraId="6D528273" w14:textId="77777777" w:rsidR="000E6567" w:rsidRPr="000E6567" w:rsidRDefault="000E6567" w:rsidP="000E6567">
      <w:pPr>
        <w:pStyle w:val="Body"/>
        <w:numPr>
          <w:ilvl w:val="1"/>
          <w:numId w:val="2"/>
        </w:numPr>
        <w:rPr>
          <w:color w:val="auto"/>
          <w:szCs w:val="21"/>
        </w:rPr>
      </w:pPr>
      <w:bookmarkStart w:id="0" w:name="_GoBack"/>
      <w:r w:rsidRPr="000E6567">
        <w:rPr>
          <w:b/>
          <w:bCs/>
          <w:color w:val="auto"/>
          <w:szCs w:val="21"/>
        </w:rPr>
        <w:lastRenderedPageBreak/>
        <w:t>Important Terms to Understand</w:t>
      </w:r>
      <w:r w:rsidRPr="000E6567">
        <w:rPr>
          <w:color w:val="auto"/>
          <w:szCs w:val="21"/>
        </w:rPr>
        <w:t xml:space="preserve"> (Terms defined by Dr. Popham)</w:t>
      </w:r>
    </w:p>
    <w:bookmarkEnd w:id="0"/>
    <w:p w14:paraId="11635829" w14:textId="77777777" w:rsidR="000E6567" w:rsidRPr="000E6567" w:rsidRDefault="000E6567" w:rsidP="000E6567">
      <w:pPr>
        <w:pStyle w:val="Body"/>
        <w:numPr>
          <w:ilvl w:val="2"/>
          <w:numId w:val="2"/>
        </w:numPr>
        <w:rPr>
          <w:color w:val="auto"/>
          <w:szCs w:val="21"/>
        </w:rPr>
      </w:pPr>
      <w:r w:rsidRPr="000E6567">
        <w:rPr>
          <w:b/>
          <w:bCs/>
          <w:color w:val="auto"/>
          <w:szCs w:val="21"/>
        </w:rPr>
        <w:t>Assessment Literacy</w:t>
      </w:r>
      <w:r w:rsidRPr="000E6567">
        <w:rPr>
          <w:color w:val="auto"/>
          <w:szCs w:val="21"/>
        </w:rPr>
        <w:t xml:space="preserve">:  Dr Popham uses his book to explain that </w:t>
      </w:r>
      <w:r w:rsidRPr="000E6567">
        <w:rPr>
          <w:i/>
          <w:iCs/>
          <w:color w:val="auto"/>
          <w:szCs w:val="21"/>
        </w:rPr>
        <w:t>assessment literacy focuses on a small number of assessment related understandings that will reduce the number of and the magnitude of measurement-based mistakes in the world of education</w:t>
      </w:r>
      <w:r w:rsidRPr="000E6567">
        <w:rPr>
          <w:color w:val="auto"/>
          <w:szCs w:val="21"/>
        </w:rPr>
        <w:t xml:space="preserve">.  </w:t>
      </w:r>
    </w:p>
    <w:p w14:paraId="2B39E367" w14:textId="28A58FDA" w:rsidR="000E6567" w:rsidRPr="000E6567" w:rsidRDefault="000E6567" w:rsidP="000E6567">
      <w:pPr>
        <w:pStyle w:val="Body"/>
        <w:numPr>
          <w:ilvl w:val="2"/>
          <w:numId w:val="2"/>
        </w:numPr>
        <w:rPr>
          <w:color w:val="auto"/>
          <w:szCs w:val="21"/>
        </w:rPr>
      </w:pPr>
      <w:r w:rsidRPr="000E6567">
        <w:rPr>
          <w:b/>
          <w:bCs/>
          <w:color w:val="auto"/>
          <w:szCs w:val="21"/>
        </w:rPr>
        <w:t xml:space="preserve">Validity:  </w:t>
      </w:r>
      <w:r w:rsidRPr="000E6567">
        <w:rPr>
          <w:i/>
          <w:iCs/>
          <w:color w:val="auto"/>
          <w:szCs w:val="21"/>
        </w:rPr>
        <w:t>Validity represents the degree to which an evidence-based argument supports the accuracy of a test’s interpretations, for a proposed use of the test’s results.</w:t>
      </w:r>
      <w:r w:rsidR="006B3724">
        <w:rPr>
          <w:i/>
          <w:iCs/>
          <w:color w:val="auto"/>
          <w:szCs w:val="21"/>
        </w:rPr>
        <w:t xml:space="preserve"> </w:t>
      </w:r>
      <w:r w:rsidRPr="000E6567">
        <w:rPr>
          <w:color w:val="auto"/>
          <w:szCs w:val="21"/>
        </w:rPr>
        <w:t>Validity is the necessary precursor to all educational assessment.</w:t>
      </w:r>
    </w:p>
    <w:p w14:paraId="66D5BD55" w14:textId="77777777" w:rsidR="000E6567" w:rsidRPr="000E6567" w:rsidRDefault="000E6567" w:rsidP="000E6567">
      <w:pPr>
        <w:pStyle w:val="Body"/>
        <w:numPr>
          <w:ilvl w:val="2"/>
          <w:numId w:val="2"/>
        </w:numPr>
        <w:rPr>
          <w:color w:val="auto"/>
          <w:szCs w:val="21"/>
        </w:rPr>
      </w:pPr>
      <w:r w:rsidRPr="000E6567">
        <w:rPr>
          <w:b/>
          <w:bCs/>
          <w:color w:val="auto"/>
          <w:szCs w:val="21"/>
        </w:rPr>
        <w:t xml:space="preserve">Reliability:  </w:t>
      </w:r>
      <w:r w:rsidRPr="000E6567">
        <w:rPr>
          <w:i/>
          <w:iCs/>
          <w:color w:val="auto"/>
          <w:szCs w:val="21"/>
        </w:rPr>
        <w:t>Assessment reliability, the consistency in which a test measures what it says it measures</w:t>
      </w:r>
      <w:r w:rsidRPr="000E6567">
        <w:rPr>
          <w:color w:val="auto"/>
          <w:szCs w:val="21"/>
        </w:rPr>
        <w:t xml:space="preserve">. Reliability is represented by three conceptually different kinds of evidence (i.e., test/retest, form reliability, and internal consistent reliability). Reliability should be reported for both test-taker groups and individual test-takers. </w:t>
      </w:r>
    </w:p>
    <w:p w14:paraId="30CD5AB2" w14:textId="77777777" w:rsidR="000E6567" w:rsidRPr="000E6567" w:rsidRDefault="000E6567" w:rsidP="000E6567">
      <w:pPr>
        <w:pStyle w:val="Body"/>
        <w:numPr>
          <w:ilvl w:val="2"/>
          <w:numId w:val="2"/>
        </w:numPr>
        <w:rPr>
          <w:color w:val="auto"/>
          <w:szCs w:val="21"/>
        </w:rPr>
      </w:pPr>
      <w:r w:rsidRPr="000E6567">
        <w:rPr>
          <w:b/>
          <w:bCs/>
          <w:color w:val="auto"/>
          <w:szCs w:val="21"/>
        </w:rPr>
        <w:t xml:space="preserve">Test Fairness: </w:t>
      </w:r>
      <w:r w:rsidRPr="000E6567">
        <w:rPr>
          <w:i/>
          <w:iCs/>
          <w:color w:val="auto"/>
          <w:szCs w:val="21"/>
        </w:rPr>
        <w:t>Two kinds of evidence should be gathered to document test fairness</w:t>
      </w:r>
      <w:r w:rsidRPr="000E6567">
        <w:rPr>
          <w:color w:val="auto"/>
          <w:szCs w:val="21"/>
        </w:rPr>
        <w:t xml:space="preserve">, if practicable.  Educators </w:t>
      </w:r>
      <w:r w:rsidRPr="000E6567">
        <w:rPr>
          <w:i/>
          <w:iCs/>
          <w:color w:val="auto"/>
          <w:szCs w:val="21"/>
        </w:rPr>
        <w:t>must use judgmental evidence to detect bias and whenever available should also use any empirical evidence to ensure test fairness</w:t>
      </w:r>
      <w:r w:rsidRPr="000E6567">
        <w:rPr>
          <w:color w:val="auto"/>
          <w:szCs w:val="21"/>
        </w:rPr>
        <w:t>.</w:t>
      </w:r>
    </w:p>
    <w:p w14:paraId="511D18F5" w14:textId="77777777" w:rsidR="000E6567" w:rsidRPr="000E6567" w:rsidRDefault="000E6567" w:rsidP="000E6567">
      <w:pPr>
        <w:pStyle w:val="Body"/>
        <w:numPr>
          <w:ilvl w:val="2"/>
          <w:numId w:val="2"/>
        </w:numPr>
        <w:rPr>
          <w:color w:val="auto"/>
          <w:szCs w:val="21"/>
        </w:rPr>
      </w:pPr>
      <w:r w:rsidRPr="000E6567">
        <w:rPr>
          <w:b/>
          <w:bCs/>
          <w:color w:val="auto"/>
          <w:szCs w:val="21"/>
        </w:rPr>
        <w:t xml:space="preserve">Score Reports:  </w:t>
      </w:r>
      <w:r w:rsidRPr="000E6567">
        <w:rPr>
          <w:color w:val="auto"/>
          <w:szCs w:val="21"/>
        </w:rPr>
        <w:t xml:space="preserve">These </w:t>
      </w:r>
      <w:r w:rsidRPr="000E6567">
        <w:rPr>
          <w:i/>
          <w:iCs/>
          <w:color w:val="auto"/>
          <w:szCs w:val="21"/>
        </w:rPr>
        <w:t>reports need to be easy to read and interpreted based on the intended use of the assessment</w:t>
      </w:r>
      <w:r w:rsidRPr="000E6567">
        <w:rPr>
          <w:color w:val="auto"/>
          <w:szCs w:val="21"/>
        </w:rPr>
        <w:t>.</w:t>
      </w:r>
    </w:p>
    <w:p w14:paraId="645354FB" w14:textId="77777777" w:rsidR="000E6567" w:rsidRPr="000E6567" w:rsidRDefault="000E6567" w:rsidP="000E6567">
      <w:pPr>
        <w:pStyle w:val="Body"/>
        <w:numPr>
          <w:ilvl w:val="2"/>
          <w:numId w:val="2"/>
        </w:numPr>
        <w:rPr>
          <w:color w:val="auto"/>
          <w:szCs w:val="21"/>
        </w:rPr>
      </w:pPr>
      <w:r w:rsidRPr="000E6567">
        <w:rPr>
          <w:b/>
          <w:bCs/>
          <w:color w:val="auto"/>
          <w:szCs w:val="21"/>
        </w:rPr>
        <w:t xml:space="preserve">Formative Assessment: </w:t>
      </w:r>
      <w:r w:rsidRPr="000E6567">
        <w:rPr>
          <w:i/>
          <w:iCs/>
          <w:color w:val="auto"/>
          <w:szCs w:val="21"/>
        </w:rPr>
        <w:t>formative assessment is a planned process in which teachers and students use classroom assessments and learning tasks to support teaching and learning adjustments that can dramatically improve student learning</w:t>
      </w:r>
      <w:r w:rsidRPr="000E6567">
        <w:rPr>
          <w:color w:val="auto"/>
          <w:szCs w:val="21"/>
        </w:rPr>
        <w:t>.</w:t>
      </w:r>
    </w:p>
    <w:p w14:paraId="6BF00330" w14:textId="77777777" w:rsidR="000E6567" w:rsidRPr="000E6567" w:rsidRDefault="000E6567" w:rsidP="000E6567">
      <w:pPr>
        <w:pStyle w:val="Body"/>
        <w:numPr>
          <w:ilvl w:val="2"/>
          <w:numId w:val="2"/>
        </w:numPr>
        <w:rPr>
          <w:color w:val="auto"/>
          <w:szCs w:val="21"/>
        </w:rPr>
      </w:pPr>
      <w:r w:rsidRPr="000E6567">
        <w:rPr>
          <w:b/>
          <w:bCs/>
          <w:color w:val="auto"/>
          <w:szCs w:val="21"/>
        </w:rPr>
        <w:t>Measuring Affect</w:t>
      </w:r>
      <w:r w:rsidRPr="000E6567">
        <w:rPr>
          <w:color w:val="auto"/>
          <w:szCs w:val="21"/>
        </w:rPr>
        <w:t>: Measuring affect requires us to measure the s</w:t>
      </w:r>
      <w:r w:rsidRPr="000E6567">
        <w:rPr>
          <w:i/>
          <w:iCs/>
          <w:color w:val="auto"/>
          <w:szCs w:val="21"/>
        </w:rPr>
        <w:t>tudents’ noncognitive dispositions such as their attitudes, interests, or values related to the learning/assessment task</w:t>
      </w:r>
      <w:r w:rsidRPr="000E6567">
        <w:rPr>
          <w:color w:val="auto"/>
          <w:szCs w:val="21"/>
        </w:rPr>
        <w:t xml:space="preserve">. </w:t>
      </w:r>
    </w:p>
    <w:p w14:paraId="71B738C1" w14:textId="77777777" w:rsidR="000E6567" w:rsidRPr="000E6567" w:rsidRDefault="000E6567" w:rsidP="000E6567">
      <w:pPr>
        <w:pStyle w:val="Body"/>
        <w:rPr>
          <w:color w:val="auto"/>
          <w:szCs w:val="21"/>
        </w:rPr>
      </w:pPr>
    </w:p>
    <w:p w14:paraId="1D0928BF" w14:textId="77777777" w:rsidR="000E6567" w:rsidRPr="000E6567" w:rsidRDefault="000E6567" w:rsidP="000E6567">
      <w:pPr>
        <w:pStyle w:val="Body"/>
        <w:numPr>
          <w:ilvl w:val="0"/>
          <w:numId w:val="2"/>
        </w:numPr>
        <w:rPr>
          <w:b/>
          <w:bCs/>
          <w:color w:val="auto"/>
          <w:szCs w:val="21"/>
        </w:rPr>
      </w:pPr>
      <w:r w:rsidRPr="000E6567">
        <w:rPr>
          <w:b/>
          <w:bCs/>
          <w:color w:val="auto"/>
          <w:szCs w:val="21"/>
        </w:rPr>
        <w:t>Assessment Literacy Learning Points that support these key understandings include:</w:t>
      </w:r>
    </w:p>
    <w:p w14:paraId="036CD8C5" w14:textId="77777777" w:rsidR="000E6567" w:rsidRPr="008B7900" w:rsidRDefault="008C70D8" w:rsidP="000E6567">
      <w:pPr>
        <w:pStyle w:val="Body"/>
        <w:numPr>
          <w:ilvl w:val="1"/>
          <w:numId w:val="2"/>
        </w:numPr>
        <w:rPr>
          <w:color w:val="auto"/>
          <w:szCs w:val="21"/>
        </w:rPr>
      </w:pPr>
      <w:hyperlink r:id="rId8" w:history="1">
        <w:r w:rsidR="000E6567" w:rsidRPr="008B7900">
          <w:rPr>
            <w:rStyle w:val="Hyperlink"/>
            <w:color w:val="auto"/>
            <w:szCs w:val="21"/>
            <w:u w:val="none"/>
          </w:rPr>
          <w:t>What fundamental understandings are necessary for assessment literacy</w:t>
        </w:r>
      </w:hyperlink>
      <w:r w:rsidR="000E6567" w:rsidRPr="008B7900">
        <w:rPr>
          <w:color w:val="auto"/>
          <w:szCs w:val="21"/>
        </w:rPr>
        <w:t>?</w:t>
      </w:r>
    </w:p>
    <w:p w14:paraId="01C4A595" w14:textId="77777777" w:rsidR="000E6567" w:rsidRPr="008B7900" w:rsidRDefault="008C70D8" w:rsidP="000E6567">
      <w:pPr>
        <w:pStyle w:val="Body"/>
        <w:numPr>
          <w:ilvl w:val="1"/>
          <w:numId w:val="2"/>
        </w:numPr>
        <w:rPr>
          <w:color w:val="auto"/>
          <w:szCs w:val="21"/>
        </w:rPr>
      </w:pPr>
      <w:hyperlink r:id="rId9" w:history="1">
        <w:r w:rsidR="000E6567" w:rsidRPr="008B7900">
          <w:rPr>
            <w:rStyle w:val="Hyperlink"/>
            <w:color w:val="auto"/>
            <w:szCs w:val="21"/>
            <w:u w:val="none"/>
          </w:rPr>
          <w:t>What do we mean by Assessment Literacy</w:t>
        </w:r>
      </w:hyperlink>
    </w:p>
    <w:p w14:paraId="7010F874" w14:textId="77777777" w:rsidR="000E6567" w:rsidRPr="008B7900" w:rsidRDefault="008C70D8" w:rsidP="000E6567">
      <w:pPr>
        <w:pStyle w:val="Body"/>
        <w:numPr>
          <w:ilvl w:val="1"/>
          <w:numId w:val="2"/>
        </w:numPr>
        <w:rPr>
          <w:color w:val="auto"/>
          <w:szCs w:val="21"/>
        </w:rPr>
      </w:pPr>
      <w:hyperlink r:id="rId10" w:history="1">
        <w:r w:rsidR="000E6567" w:rsidRPr="008B7900">
          <w:rPr>
            <w:rStyle w:val="Hyperlink"/>
            <w:color w:val="auto"/>
            <w:szCs w:val="21"/>
            <w:u w:val="none"/>
          </w:rPr>
          <w:t>How might collaboration create a state of assessment Literacy</w:t>
        </w:r>
      </w:hyperlink>
      <w:r w:rsidR="000E6567" w:rsidRPr="008B7900">
        <w:rPr>
          <w:color w:val="auto"/>
          <w:szCs w:val="21"/>
        </w:rPr>
        <w:t xml:space="preserve">? </w:t>
      </w:r>
    </w:p>
    <w:p w14:paraId="5618643E" w14:textId="77777777" w:rsidR="000E6567" w:rsidRPr="008B7900" w:rsidRDefault="008C70D8" w:rsidP="000E6567">
      <w:pPr>
        <w:pStyle w:val="Body"/>
        <w:numPr>
          <w:ilvl w:val="1"/>
          <w:numId w:val="2"/>
        </w:numPr>
        <w:rPr>
          <w:color w:val="auto"/>
          <w:szCs w:val="21"/>
        </w:rPr>
      </w:pPr>
      <w:hyperlink r:id="rId11" w:history="1">
        <w:r w:rsidR="000E6567" w:rsidRPr="008B7900">
          <w:rPr>
            <w:rStyle w:val="Hyperlink"/>
            <w:color w:val="auto"/>
            <w:szCs w:val="21"/>
            <w:u w:val="none"/>
          </w:rPr>
          <w:t>Start with purpose when choosing assessments</w:t>
        </w:r>
      </w:hyperlink>
      <w:r w:rsidR="000E6567" w:rsidRPr="008B7900">
        <w:rPr>
          <w:color w:val="auto"/>
          <w:szCs w:val="21"/>
        </w:rPr>
        <w:t>.</w:t>
      </w:r>
    </w:p>
    <w:p w14:paraId="00CA70E0" w14:textId="77777777" w:rsidR="000E6567" w:rsidRPr="008B7900" w:rsidRDefault="008C70D8" w:rsidP="000E6567">
      <w:pPr>
        <w:pStyle w:val="Body"/>
        <w:numPr>
          <w:ilvl w:val="1"/>
          <w:numId w:val="2"/>
        </w:numPr>
        <w:rPr>
          <w:color w:val="auto"/>
          <w:szCs w:val="21"/>
        </w:rPr>
      </w:pPr>
      <w:hyperlink r:id="rId12" w:history="1">
        <w:r w:rsidR="000E6567" w:rsidRPr="008B7900">
          <w:rPr>
            <w:rStyle w:val="Hyperlink"/>
            <w:color w:val="auto"/>
            <w:szCs w:val="21"/>
            <w:u w:val="none"/>
          </w:rPr>
          <w:t>Reliability and validity:  How do these concepts influence accurate student assessment</w:t>
        </w:r>
      </w:hyperlink>
      <w:r w:rsidR="000E6567" w:rsidRPr="008B7900">
        <w:rPr>
          <w:color w:val="auto"/>
          <w:szCs w:val="21"/>
        </w:rPr>
        <w:t>?</w:t>
      </w:r>
    </w:p>
    <w:p w14:paraId="7158E663" w14:textId="77777777" w:rsidR="000E6567" w:rsidRPr="008B7900" w:rsidRDefault="008C70D8" w:rsidP="000E6567">
      <w:pPr>
        <w:pStyle w:val="Body"/>
        <w:numPr>
          <w:ilvl w:val="1"/>
          <w:numId w:val="2"/>
        </w:numPr>
        <w:rPr>
          <w:color w:val="auto"/>
          <w:szCs w:val="21"/>
        </w:rPr>
      </w:pPr>
      <w:hyperlink r:id="rId13" w:history="1">
        <w:r w:rsidR="000E6567" w:rsidRPr="008B7900">
          <w:rPr>
            <w:rStyle w:val="Hyperlink"/>
            <w:color w:val="auto"/>
            <w:szCs w:val="21"/>
            <w:u w:val="none"/>
          </w:rPr>
          <w:t>Criterion and Norm Referenced Score Reporting:  What is the Difference</w:t>
        </w:r>
      </w:hyperlink>
      <w:r w:rsidR="000E6567" w:rsidRPr="008B7900">
        <w:rPr>
          <w:color w:val="auto"/>
          <w:szCs w:val="21"/>
        </w:rPr>
        <w:t>?</w:t>
      </w:r>
    </w:p>
    <w:p w14:paraId="7A8B59D3" w14:textId="77777777" w:rsidR="000E6567" w:rsidRPr="008B7900" w:rsidRDefault="008C70D8" w:rsidP="000E6567">
      <w:pPr>
        <w:pStyle w:val="Body"/>
        <w:numPr>
          <w:ilvl w:val="1"/>
          <w:numId w:val="2"/>
        </w:numPr>
        <w:rPr>
          <w:color w:val="auto"/>
          <w:szCs w:val="21"/>
        </w:rPr>
      </w:pPr>
      <w:hyperlink r:id="rId14" w:history="1">
        <w:r w:rsidR="000E6567" w:rsidRPr="008B7900">
          <w:rPr>
            <w:rStyle w:val="Hyperlink"/>
            <w:color w:val="auto"/>
            <w:szCs w:val="21"/>
            <w:u w:val="none"/>
          </w:rPr>
          <w:t>Proficiency and Growth: What’s the Difference</w:t>
        </w:r>
      </w:hyperlink>
      <w:r w:rsidR="000E6567" w:rsidRPr="008B7900">
        <w:rPr>
          <w:color w:val="auto"/>
          <w:szCs w:val="21"/>
        </w:rPr>
        <w:t>?</w:t>
      </w:r>
    </w:p>
    <w:p w14:paraId="4F01F4C1" w14:textId="57A1D6CF" w:rsidR="000E6567" w:rsidRPr="008B7900" w:rsidRDefault="008C70D8" w:rsidP="000E6567">
      <w:pPr>
        <w:pStyle w:val="Body"/>
        <w:numPr>
          <w:ilvl w:val="1"/>
          <w:numId w:val="2"/>
        </w:numPr>
        <w:rPr>
          <w:color w:val="auto"/>
          <w:szCs w:val="21"/>
        </w:rPr>
      </w:pPr>
      <w:hyperlink r:id="rId15" w:history="1">
        <w:r w:rsidR="000E6567" w:rsidRPr="008B7900">
          <w:rPr>
            <w:rStyle w:val="Hyperlink"/>
            <w:color w:val="auto"/>
            <w:szCs w:val="21"/>
            <w:u w:val="none"/>
          </w:rPr>
          <w:t>What do we mean by Formative Assessment</w:t>
        </w:r>
      </w:hyperlink>
      <w:r w:rsidR="000E6567" w:rsidRPr="008B7900">
        <w:rPr>
          <w:color w:val="auto"/>
          <w:szCs w:val="21"/>
        </w:rPr>
        <w:t xml:space="preserve">? </w:t>
      </w:r>
    </w:p>
    <w:p w14:paraId="7B295AEE" w14:textId="4EE22275" w:rsidR="000E6567" w:rsidRPr="000E6567" w:rsidRDefault="000B560B" w:rsidP="000B560B">
      <w:pPr>
        <w:pStyle w:val="Heading2"/>
      </w:pPr>
      <w:r>
        <w:lastRenderedPageBreak/>
        <w:t xml:space="preserve">Resources for </w:t>
      </w:r>
      <w:r w:rsidR="004779DD">
        <w:t>f</w:t>
      </w:r>
      <w:r>
        <w:t xml:space="preserve">urther </w:t>
      </w:r>
      <w:r w:rsidR="004779DD">
        <w:t>e</w:t>
      </w:r>
      <w:r>
        <w:t>xploration</w:t>
      </w:r>
    </w:p>
    <w:p w14:paraId="7C926820" w14:textId="77777777" w:rsidR="000E6567" w:rsidRPr="000E6567" w:rsidRDefault="000E6567" w:rsidP="000E6567">
      <w:pPr>
        <w:pStyle w:val="Body"/>
        <w:rPr>
          <w:color w:val="auto"/>
          <w:szCs w:val="21"/>
        </w:rPr>
      </w:pPr>
      <w:r w:rsidRPr="000E6567">
        <w:rPr>
          <w:color w:val="auto"/>
          <w:szCs w:val="21"/>
        </w:rPr>
        <w:t>If you have already started your journey down this path but feel that you need to learn more for yourself, make sure to check out the following opportunities:</w:t>
      </w:r>
    </w:p>
    <w:p w14:paraId="17B183A5" w14:textId="44A1EE79" w:rsidR="000E6567" w:rsidRPr="000E6567" w:rsidRDefault="000E6567" w:rsidP="0083608D">
      <w:pPr>
        <w:pStyle w:val="Body"/>
        <w:numPr>
          <w:ilvl w:val="0"/>
          <w:numId w:val="4"/>
        </w:numPr>
        <w:rPr>
          <w:color w:val="auto"/>
          <w:szCs w:val="21"/>
        </w:rPr>
      </w:pPr>
      <w:r w:rsidRPr="000E6567">
        <w:rPr>
          <w:b/>
          <w:bCs/>
          <w:color w:val="auto"/>
          <w:szCs w:val="21"/>
        </w:rPr>
        <w:t>Assessment Learning Institute</w:t>
      </w:r>
      <w:r w:rsidRPr="000E6567">
        <w:rPr>
          <w:color w:val="auto"/>
          <w:szCs w:val="21"/>
        </w:rPr>
        <w:t>:  August 4-6, 2020 (Flyer)</w:t>
      </w:r>
    </w:p>
    <w:p w14:paraId="101419B3" w14:textId="4FE32E13" w:rsidR="000E6567" w:rsidRPr="000E6567" w:rsidRDefault="000E6567" w:rsidP="0083608D">
      <w:pPr>
        <w:pStyle w:val="Body"/>
        <w:numPr>
          <w:ilvl w:val="0"/>
          <w:numId w:val="4"/>
        </w:numPr>
        <w:rPr>
          <w:color w:val="auto"/>
          <w:szCs w:val="21"/>
        </w:rPr>
      </w:pPr>
      <w:r w:rsidRPr="000E6567">
        <w:rPr>
          <w:b/>
          <w:bCs/>
          <w:color w:val="auto"/>
          <w:szCs w:val="21"/>
          <w:u w:val="single"/>
        </w:rPr>
        <w:t>A</w:t>
      </w:r>
      <w:r w:rsidRPr="000E6567">
        <w:rPr>
          <w:color w:val="auto"/>
          <w:szCs w:val="21"/>
        </w:rPr>
        <w:t xml:space="preserve">ssessment </w:t>
      </w:r>
      <w:r w:rsidRPr="000E6567">
        <w:rPr>
          <w:b/>
          <w:bCs/>
          <w:color w:val="auto"/>
          <w:szCs w:val="21"/>
          <w:u w:val="single"/>
        </w:rPr>
        <w:t>L</w:t>
      </w:r>
      <w:r w:rsidRPr="000E6567">
        <w:rPr>
          <w:color w:val="auto"/>
          <w:szCs w:val="21"/>
        </w:rPr>
        <w:t xml:space="preserve">earning </w:t>
      </w:r>
      <w:r w:rsidRPr="000E6567">
        <w:rPr>
          <w:b/>
          <w:bCs/>
          <w:color w:val="auto"/>
          <w:szCs w:val="21"/>
          <w:u w:val="single"/>
        </w:rPr>
        <w:t>M</w:t>
      </w:r>
      <w:r w:rsidRPr="000E6567">
        <w:rPr>
          <w:color w:val="auto"/>
          <w:szCs w:val="21"/>
        </w:rPr>
        <w:t>odules (ALM) (Level 1): Engage in one or more of the nine self-paced learning modules.  These learning modules provide individuals or educational teams with key fundamental assessment knowledge to assist them along this important journey. These courses are housed on MVU and will result in certificates for module completion. (</w:t>
      </w:r>
      <w:hyperlink r:id="rId16" w:history="1">
        <w:r w:rsidRPr="002C0E8A">
          <w:rPr>
            <w:rStyle w:val="Hyperlink"/>
            <w:color w:val="0F6FC6" w:themeColor="accent1"/>
            <w:szCs w:val="21"/>
          </w:rPr>
          <w:t>Link</w:t>
        </w:r>
      </w:hyperlink>
      <w:r w:rsidRPr="000E6567">
        <w:rPr>
          <w:color w:val="auto"/>
          <w:szCs w:val="21"/>
        </w:rPr>
        <w:t>)</w:t>
      </w:r>
    </w:p>
    <w:p w14:paraId="6E2AA9D0" w14:textId="0802D9AF" w:rsidR="000E6567" w:rsidRPr="000E6567" w:rsidRDefault="000E6567" w:rsidP="0083608D">
      <w:pPr>
        <w:pStyle w:val="Body"/>
        <w:numPr>
          <w:ilvl w:val="0"/>
          <w:numId w:val="4"/>
        </w:numPr>
        <w:rPr>
          <w:color w:val="auto"/>
          <w:szCs w:val="21"/>
        </w:rPr>
      </w:pPr>
      <w:r w:rsidRPr="000E6567">
        <w:rPr>
          <w:color w:val="auto"/>
          <w:szCs w:val="21"/>
        </w:rPr>
        <w:t xml:space="preserve">Engage in </w:t>
      </w:r>
      <w:r w:rsidRPr="000E6567">
        <w:rPr>
          <w:b/>
          <w:bCs/>
          <w:color w:val="auto"/>
          <w:szCs w:val="21"/>
        </w:rPr>
        <w:t>Level II Credentialing Courses</w:t>
      </w:r>
      <w:r w:rsidRPr="000E6567">
        <w:rPr>
          <w:color w:val="auto"/>
          <w:szCs w:val="21"/>
        </w:rPr>
        <w:t xml:space="preserve"> (Level 2)</w:t>
      </w:r>
      <w:r w:rsidR="002C0E8A">
        <w:rPr>
          <w:color w:val="auto"/>
          <w:szCs w:val="21"/>
        </w:rPr>
        <w:t>.</w:t>
      </w:r>
      <w:r w:rsidRPr="000E6567">
        <w:rPr>
          <w:color w:val="auto"/>
          <w:szCs w:val="21"/>
        </w:rPr>
        <w:t xml:space="preserve"> In this level</w:t>
      </w:r>
      <w:r w:rsidR="002C0E8A">
        <w:rPr>
          <w:color w:val="auto"/>
          <w:szCs w:val="21"/>
        </w:rPr>
        <w:t>,</w:t>
      </w:r>
      <w:r w:rsidRPr="000E6567">
        <w:rPr>
          <w:color w:val="auto"/>
          <w:szCs w:val="21"/>
        </w:rPr>
        <w:t xml:space="preserve"> individuals can work towards either a Classroom Assessment Credential or System Assessment Credential. Assessment topics in these short courses require demonstration of proficiency, resulting in award of micro-credential for completion of course(s). (Contact the MAC for more information)</w:t>
      </w:r>
    </w:p>
    <w:p w14:paraId="75C17CD5" w14:textId="77777777" w:rsidR="000E6567" w:rsidRPr="000E6567" w:rsidRDefault="000E6567" w:rsidP="000E6567">
      <w:pPr>
        <w:pStyle w:val="Body"/>
        <w:rPr>
          <w:color w:val="auto"/>
          <w:szCs w:val="21"/>
        </w:rPr>
      </w:pPr>
    </w:p>
    <w:p w14:paraId="3268E594" w14:textId="1ADEE35A" w:rsidR="000E6567" w:rsidRPr="000E6567" w:rsidRDefault="000E6567" w:rsidP="000E6567">
      <w:pPr>
        <w:pStyle w:val="Body"/>
        <w:rPr>
          <w:color w:val="auto"/>
          <w:szCs w:val="21"/>
        </w:rPr>
      </w:pPr>
      <w:r w:rsidRPr="000E6567">
        <w:rPr>
          <w:color w:val="auto"/>
          <w:szCs w:val="21"/>
        </w:rPr>
        <w:t xml:space="preserve">Michigan Assessment Consortium: </w:t>
      </w:r>
      <w:r w:rsidRPr="00CF0416">
        <w:rPr>
          <w:color w:val="0F6FC6" w:themeColor="accent1"/>
          <w:szCs w:val="21"/>
        </w:rPr>
        <w:t>michiganassessmentconsortium.org</w:t>
      </w:r>
    </w:p>
    <w:p w14:paraId="271A4C23" w14:textId="1228E0F5" w:rsidR="00E81D2E" w:rsidRPr="003D3047" w:rsidRDefault="00E81D2E" w:rsidP="005A6A9B">
      <w:pPr>
        <w:pStyle w:val="Body"/>
        <w:rPr>
          <w:color w:val="0070C0"/>
          <w:szCs w:val="21"/>
        </w:rPr>
      </w:pPr>
    </w:p>
    <w:sectPr w:rsidR="00E81D2E" w:rsidRPr="003D3047" w:rsidSect="00777AE7">
      <w:headerReference w:type="default" r:id="rId17"/>
      <w:footerReference w:type="default" r:id="rId18"/>
      <w:headerReference w:type="first" r:id="rId19"/>
      <w:footerReference w:type="first" r:id="rId20"/>
      <w:pgSz w:w="12240" w:h="15840" w:code="1"/>
      <w:pgMar w:top="244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E026E" w14:textId="77777777" w:rsidR="008C70D8" w:rsidRDefault="008C70D8">
      <w:r>
        <w:separator/>
      </w:r>
    </w:p>
  </w:endnote>
  <w:endnote w:type="continuationSeparator" w:id="0">
    <w:p w14:paraId="0B72E54E" w14:textId="77777777" w:rsidR="008C70D8" w:rsidRDefault="008C70D8">
      <w:r>
        <w:continuationSeparator/>
      </w:r>
    </w:p>
  </w:endnote>
  <w:endnote w:type="continuationNotice" w:id="1">
    <w:p w14:paraId="3DAD397A" w14:textId="77777777" w:rsidR="008C70D8" w:rsidRDefault="008C7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rela Round">
    <w:altName w:val="Arial"/>
    <w:charset w:val="00"/>
    <w:family w:val="auto"/>
    <w:pitch w:val="variable"/>
    <w:sig w:usb0="00000803" w:usb1="00000000" w:usb2="00000000" w:usb3="00000000" w:csb0="00000021" w:csb1="00000000"/>
  </w:font>
  <w:font w:name="Helvetica Neue">
    <w:altName w:val="Arial"/>
    <w:charset w:val="00"/>
    <w:family w:val="roman"/>
    <w:pitch w:val="default"/>
  </w:font>
  <w:font w:name="Roboto Medium">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EA0F" w14:textId="6CCCD2CA" w:rsidR="00AD0378" w:rsidRPr="00AD0378" w:rsidRDefault="00614A5B">
    <w:pPr>
      <w:pStyle w:val="Footer"/>
      <w:rPr>
        <w:rFonts w:ascii="Roboto Light" w:hAnsi="Roboto Light"/>
        <w:sz w:val="18"/>
        <w:szCs w:val="18"/>
      </w:rPr>
    </w:pPr>
    <w:r>
      <w:rPr>
        <w:rFonts w:ascii="Roboto Light" w:hAnsi="Roboto Light"/>
        <w:sz w:val="18"/>
        <w:szCs w:val="18"/>
      </w:rPr>
      <w:t>MSTC</w:t>
    </w:r>
    <w:r w:rsidR="00AD0378" w:rsidRPr="00AD0378">
      <w:rPr>
        <w:rFonts w:ascii="Roboto Light" w:hAnsi="Roboto Light"/>
        <w:sz w:val="18"/>
        <w:szCs w:val="18"/>
      </w:rPr>
      <w:t>:</w:t>
    </w:r>
    <w:r w:rsidR="00D36258">
      <w:rPr>
        <w:rFonts w:ascii="Roboto Light" w:hAnsi="Roboto Light"/>
        <w:sz w:val="18"/>
        <w:szCs w:val="18"/>
      </w:rPr>
      <w:t xml:space="preserve"> Michigan Collaborative Scoring System</w:t>
    </w:r>
    <w:r w:rsidR="00AD0378" w:rsidRPr="00AD0378">
      <w:rPr>
        <w:rFonts w:ascii="Roboto Light" w:hAnsi="Roboto Light"/>
        <w:sz w:val="18"/>
        <w:szCs w:val="18"/>
      </w:rPr>
      <w:ptab w:relativeTo="margin" w:alignment="center" w:leader="none"/>
    </w:r>
    <w:r w:rsidR="00AD0378" w:rsidRPr="00AD0378">
      <w:rPr>
        <w:rFonts w:ascii="Roboto Light" w:hAnsi="Roboto Light"/>
        <w:sz w:val="18"/>
        <w:szCs w:val="18"/>
      </w:rPr>
      <w:t xml:space="preserve">Page </w:t>
    </w:r>
    <w:r w:rsidR="00AD0378" w:rsidRPr="00AD0378">
      <w:rPr>
        <w:rFonts w:ascii="Roboto Light" w:hAnsi="Roboto Light"/>
        <w:sz w:val="18"/>
        <w:szCs w:val="18"/>
      </w:rPr>
      <w:fldChar w:fldCharType="begin"/>
    </w:r>
    <w:r w:rsidR="00AD0378" w:rsidRPr="00AD0378">
      <w:rPr>
        <w:rFonts w:ascii="Roboto Light" w:hAnsi="Roboto Light"/>
        <w:sz w:val="18"/>
        <w:szCs w:val="18"/>
      </w:rPr>
      <w:instrText xml:space="preserve"> PAGE   \* MERGEFORMAT </w:instrText>
    </w:r>
    <w:r w:rsidR="00AD0378" w:rsidRPr="00AD0378">
      <w:rPr>
        <w:rFonts w:ascii="Roboto Light" w:hAnsi="Roboto Light"/>
        <w:sz w:val="18"/>
        <w:szCs w:val="18"/>
      </w:rPr>
      <w:fldChar w:fldCharType="separate"/>
    </w:r>
    <w:r w:rsidR="00AD0378" w:rsidRPr="00AD0378">
      <w:rPr>
        <w:rFonts w:ascii="Roboto Light" w:hAnsi="Roboto Light"/>
        <w:noProof/>
        <w:sz w:val="18"/>
        <w:szCs w:val="18"/>
      </w:rPr>
      <w:t>1</w:t>
    </w:r>
    <w:r w:rsidR="00AD0378" w:rsidRPr="00AD0378">
      <w:rPr>
        <w:rFonts w:ascii="Roboto Light" w:hAnsi="Roboto Light"/>
        <w:noProof/>
        <w:sz w:val="18"/>
        <w:szCs w:val="18"/>
      </w:rPr>
      <w:fldChar w:fldCharType="end"/>
    </w:r>
    <w:r w:rsidR="00AD0378" w:rsidRPr="00AD0378">
      <w:rPr>
        <w:rFonts w:ascii="Roboto Light" w:hAnsi="Roboto Light"/>
        <w:sz w:val="18"/>
        <w:szCs w:val="18"/>
      </w:rPr>
      <w:ptab w:relativeTo="margin" w:alignment="right" w:leader="none"/>
    </w:r>
    <w:r>
      <w:rPr>
        <w:rFonts w:ascii="Roboto Light" w:hAnsi="Roboto Light"/>
        <w:sz w:val="18"/>
        <w:szCs w:val="18"/>
      </w:rPr>
      <w:t>February</w:t>
    </w:r>
    <w:r w:rsidR="00AD0378" w:rsidRPr="00AD0378">
      <w:rPr>
        <w:rFonts w:ascii="Roboto Light" w:hAnsi="Roboto Light"/>
        <w:sz w:val="18"/>
        <w:szCs w:val="18"/>
      </w:rPr>
      <w:t xml:space="preserve"> </w:t>
    </w:r>
    <w:r>
      <w:rPr>
        <w:rFonts w:ascii="Roboto Light" w:hAnsi="Roboto Light"/>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99FF" w14:textId="3272A945" w:rsidR="001B0BFB" w:rsidRPr="001B0BFB" w:rsidRDefault="00614A5B">
    <w:pPr>
      <w:pStyle w:val="Footer"/>
      <w:rPr>
        <w:rFonts w:ascii="Roboto Light" w:hAnsi="Roboto Light"/>
        <w:sz w:val="18"/>
        <w:szCs w:val="18"/>
      </w:rPr>
    </w:pPr>
    <w:r>
      <w:rPr>
        <w:rFonts w:ascii="Roboto Light" w:hAnsi="Roboto Light"/>
        <w:sz w:val="18"/>
        <w:szCs w:val="18"/>
      </w:rPr>
      <w:t xml:space="preserve">MSTC: Michigan Collaborative Scoring System </w:t>
    </w:r>
    <w:r w:rsidR="001B0BFB" w:rsidRPr="00AD0378">
      <w:rPr>
        <w:rFonts w:ascii="Roboto Light" w:hAnsi="Roboto Light"/>
        <w:sz w:val="18"/>
        <w:szCs w:val="18"/>
      </w:rPr>
      <w:t xml:space="preserve"> </w:t>
    </w:r>
    <w:r w:rsidR="001B0BFB" w:rsidRPr="00AD0378">
      <w:rPr>
        <w:rFonts w:ascii="Roboto Light" w:hAnsi="Roboto Light"/>
        <w:sz w:val="18"/>
        <w:szCs w:val="18"/>
      </w:rPr>
      <w:fldChar w:fldCharType="begin"/>
    </w:r>
    <w:r w:rsidR="001B0BFB" w:rsidRPr="00AD0378">
      <w:rPr>
        <w:rFonts w:ascii="Roboto Light" w:hAnsi="Roboto Light"/>
        <w:sz w:val="18"/>
        <w:szCs w:val="18"/>
      </w:rPr>
      <w:instrText xml:space="preserve"> PAGE   \* MERGEFORMAT </w:instrText>
    </w:r>
    <w:r w:rsidR="001B0BFB" w:rsidRPr="00AD0378">
      <w:rPr>
        <w:rFonts w:ascii="Roboto Light" w:hAnsi="Roboto Light"/>
        <w:sz w:val="18"/>
        <w:szCs w:val="18"/>
      </w:rPr>
      <w:fldChar w:fldCharType="separate"/>
    </w:r>
    <w:r w:rsidR="001B0BFB">
      <w:rPr>
        <w:rFonts w:ascii="Roboto Light" w:hAnsi="Roboto Light"/>
        <w:sz w:val="18"/>
        <w:szCs w:val="18"/>
      </w:rPr>
      <w:t>2</w:t>
    </w:r>
    <w:r w:rsidR="001B0BFB" w:rsidRPr="00AD0378">
      <w:rPr>
        <w:rFonts w:ascii="Roboto Light" w:hAnsi="Roboto Light"/>
        <w:noProof/>
        <w:sz w:val="18"/>
        <w:szCs w:val="18"/>
      </w:rPr>
      <w:fldChar w:fldCharType="end"/>
    </w:r>
    <w:r w:rsidR="001B0BFB" w:rsidRPr="00AD0378">
      <w:rPr>
        <w:rFonts w:ascii="Roboto Light" w:hAnsi="Roboto Light"/>
        <w:sz w:val="18"/>
        <w:szCs w:val="18"/>
      </w:rPr>
      <w:ptab w:relativeTo="margin" w:alignment="right" w:leader="none"/>
    </w:r>
    <w:r>
      <w:rPr>
        <w:rFonts w:ascii="Roboto Light" w:hAnsi="Roboto Light"/>
        <w:sz w:val="18"/>
        <w:szCs w:val="18"/>
      </w:rPr>
      <w:t>February</w:t>
    </w:r>
    <w:r w:rsidR="001B0BFB" w:rsidRPr="00AD0378">
      <w:rPr>
        <w:rFonts w:ascii="Roboto Light" w:hAnsi="Roboto Light"/>
        <w:sz w:val="18"/>
        <w:szCs w:val="18"/>
      </w:rPr>
      <w:t xml:space="preserve"> </w:t>
    </w:r>
    <w:r>
      <w:rPr>
        <w:rFonts w:ascii="Roboto Light" w:hAnsi="Roboto Light"/>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71B4E" w14:textId="77777777" w:rsidR="008C70D8" w:rsidRDefault="008C70D8">
      <w:r>
        <w:separator/>
      </w:r>
    </w:p>
  </w:footnote>
  <w:footnote w:type="continuationSeparator" w:id="0">
    <w:p w14:paraId="0C86AD27" w14:textId="77777777" w:rsidR="008C70D8" w:rsidRDefault="008C70D8">
      <w:r>
        <w:continuationSeparator/>
      </w:r>
    </w:p>
  </w:footnote>
  <w:footnote w:type="continuationNotice" w:id="1">
    <w:p w14:paraId="0B539012" w14:textId="77777777" w:rsidR="008C70D8" w:rsidRDefault="008C7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F385" w14:textId="2D926F13" w:rsidR="00AD0378" w:rsidRPr="00E02996" w:rsidRDefault="00AD0378" w:rsidP="00E02996">
    <w:pPr>
      <w:pStyle w:val="Body"/>
      <w:rPr>
        <w:sz w:val="20"/>
        <w:szCs w:val="20"/>
      </w:rPr>
    </w:pPr>
    <w:r>
      <w:rPr>
        <w:noProof/>
      </w:rPr>
      <mc:AlternateContent>
        <mc:Choice Requires="wpg">
          <w:drawing>
            <wp:anchor distT="0" distB="0" distL="114300" distR="114300" simplePos="0" relativeHeight="251658241" behindDoc="0" locked="0" layoutInCell="1" allowOverlap="1" wp14:anchorId="39EC82F2" wp14:editId="65BBE957">
              <wp:simplePos x="0" y="0"/>
              <wp:positionH relativeFrom="column">
                <wp:posOffset>-209550</wp:posOffset>
              </wp:positionH>
              <wp:positionV relativeFrom="paragraph">
                <wp:posOffset>-66675</wp:posOffset>
              </wp:positionV>
              <wp:extent cx="2378074" cy="1041405"/>
              <wp:effectExtent l="0" t="0" r="0" b="6350"/>
              <wp:wrapSquare wrapText="bothSides"/>
              <wp:docPr id="9" name="Group 9"/>
              <wp:cNvGraphicFramePr/>
              <a:graphic xmlns:a="http://schemas.openxmlformats.org/drawingml/2006/main">
                <a:graphicData uri="http://schemas.microsoft.com/office/word/2010/wordprocessingGroup">
                  <wpg:wgp>
                    <wpg:cNvGrpSpPr/>
                    <wpg:grpSpPr>
                      <a:xfrm>
                        <a:off x="0" y="0"/>
                        <a:ext cx="2378074" cy="1041405"/>
                        <a:chOff x="0" y="0"/>
                        <a:chExt cx="2378074" cy="104140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0" y="0"/>
                          <a:ext cx="1462405" cy="718820"/>
                        </a:xfrm>
                        <a:prstGeom prst="rect">
                          <a:avLst/>
                        </a:prstGeom>
                      </pic:spPr>
                    </pic:pic>
                    <wps:wsp>
                      <wps:cNvPr id="11" name="Text Box 2"/>
                      <wps:cNvSpPr txBox="1">
                        <a:spLocks noChangeArrowheads="1"/>
                      </wps:cNvSpPr>
                      <wps:spPr bwMode="auto">
                        <a:xfrm>
                          <a:off x="0" y="647071"/>
                          <a:ext cx="2378074" cy="394334"/>
                        </a:xfrm>
                        <a:prstGeom prst="rect">
                          <a:avLst/>
                        </a:prstGeom>
                        <a:noFill/>
                        <a:ln w="9525">
                          <a:noFill/>
                          <a:miter lim="800000"/>
                          <a:headEnd/>
                          <a:tailEnd/>
                        </a:ln>
                      </wps:spPr>
                      <wps:txbx>
                        <w:txbxContent>
                          <w:p w14:paraId="3D139FBF" w14:textId="77777777" w:rsidR="00AD0378" w:rsidRPr="00E81CCE" w:rsidRDefault="008C70D8" w:rsidP="00875A06">
                            <w:pPr>
                              <w:pStyle w:val="Body"/>
                              <w:rPr>
                                <w:sz w:val="18"/>
                                <w:szCs w:val="18"/>
                              </w:rPr>
                            </w:pPr>
                            <w:hyperlink r:id="rId2"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wps:txbx>
                      <wps:bodyPr rot="0" vert="horz" wrap="square" lIns="91440" tIns="45720" rIns="91440" bIns="45720" anchor="t" anchorCtr="0">
                        <a:spAutoFit/>
                      </wps:bodyPr>
                    </wps:wsp>
                  </wpg:wgp>
                </a:graphicData>
              </a:graphic>
            </wp:anchor>
          </w:drawing>
        </mc:Choice>
        <mc:Fallback>
          <w:pict>
            <v:group w14:anchorId="39EC82F2" id="Group 9" o:spid="_x0000_s1026" style="position:absolute;margin-left:-16.5pt;margin-top:-5.25pt;width:187.25pt;height:82pt;z-index:251658241" coordsize="23780,10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905;width:1462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">
                <v:imagedata r:id="rId3" o:title=""/>
              </v:shape>
              <v:shapetype id="_x0000_t202" coordsize="21600,21600" o:spt="202" path="m,l,21600r21600,l21600,xe">
                <v:stroke joinstyle="miter"/>
                <v:path gradientshapeok="t" o:connecttype="rect"/>
              </v:shapetype>
              <v:shape id="Text Box 2" o:spid="_x0000_s1028" type="#_x0000_t202" style="position:absolute;top:6470;width:23780;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D139FBF" w14:textId="77777777" w:rsidR="00AD0378" w:rsidRPr="00E81CCE" w:rsidRDefault="00784DDE" w:rsidP="00875A06">
                      <w:pPr>
                        <w:pStyle w:val="Body"/>
                        <w:rPr>
                          <w:sz w:val="18"/>
                          <w:szCs w:val="18"/>
                        </w:rPr>
                      </w:pPr>
                      <w:hyperlink r:id="rId4"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2CA3" w14:textId="3B4C19C8" w:rsidR="00296609" w:rsidRPr="00E02996" w:rsidRDefault="005A6A9B" w:rsidP="00E02996">
    <w:pPr>
      <w:pStyle w:val="Body"/>
      <w:rPr>
        <w:sz w:val="20"/>
        <w:szCs w:val="20"/>
      </w:rPr>
    </w:pPr>
    <w:r>
      <w:rPr>
        <w:noProof/>
      </w:rPr>
      <mc:AlternateContent>
        <mc:Choice Requires="wpg">
          <w:drawing>
            <wp:anchor distT="0" distB="0" distL="114300" distR="114300" simplePos="0" relativeHeight="251658240" behindDoc="0" locked="0" layoutInCell="1" allowOverlap="1" wp14:anchorId="6314B164" wp14:editId="7185EB64">
              <wp:simplePos x="0" y="0"/>
              <wp:positionH relativeFrom="column">
                <wp:posOffset>-209550</wp:posOffset>
              </wp:positionH>
              <wp:positionV relativeFrom="paragraph">
                <wp:posOffset>-66675</wp:posOffset>
              </wp:positionV>
              <wp:extent cx="2495550" cy="99631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495550" cy="996315"/>
                        <a:chOff x="0" y="0"/>
                        <a:chExt cx="2495550" cy="99631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0025" y="0"/>
                          <a:ext cx="1534795" cy="796290"/>
                        </a:xfrm>
                        <a:prstGeom prst="rect">
                          <a:avLst/>
                        </a:prstGeom>
                      </pic:spPr>
                    </pic:pic>
                    <wps:wsp>
                      <wps:cNvPr id="4" name="Text Box 2"/>
                      <wps:cNvSpPr txBox="1">
                        <a:spLocks noChangeArrowheads="1"/>
                      </wps:cNvSpPr>
                      <wps:spPr bwMode="auto">
                        <a:xfrm>
                          <a:off x="0" y="733425"/>
                          <a:ext cx="2495550" cy="262890"/>
                        </a:xfrm>
                        <a:prstGeom prst="rect">
                          <a:avLst/>
                        </a:prstGeom>
                        <a:noFill/>
                        <a:ln w="9525">
                          <a:noFill/>
                          <a:miter lim="800000"/>
                          <a:headEnd/>
                          <a:tailEnd/>
                        </a:ln>
                      </wps:spPr>
                      <wps:txbx>
                        <w:txbxContent>
                          <w:p w14:paraId="2F4F7821" w14:textId="77777777" w:rsidR="00E81CCE" w:rsidRPr="005A6A9B" w:rsidRDefault="008C70D8" w:rsidP="005A6A9B">
                            <w:pPr>
                              <w:rPr>
                                <w:rFonts w:ascii="Varela Round" w:hAnsi="Varela Round" w:cs="Varela Round"/>
                                <w:color w:val="0F6FC6" w:themeColor="accent1"/>
                                <w:sz w:val="20"/>
                                <w:szCs w:val="20"/>
                              </w:rPr>
                            </w:pPr>
                            <w:hyperlink r:id="rId2" w:history="1">
                              <w:r w:rsidR="00E81CCE" w:rsidRPr="005A6A9B">
                                <w:rPr>
                                  <w:rStyle w:val="Hyperlink"/>
                                  <w:rFonts w:ascii="Varela Round" w:hAnsi="Varela Round" w:cs="Varela Round"/>
                                  <w:color w:val="0F6FC6" w:themeColor="accent1"/>
                                  <w:sz w:val="20"/>
                                  <w:szCs w:val="20"/>
                                  <w:u w:val="none"/>
                                </w:rPr>
                                <w:t>www.michiganassessmentconsortium.org</w:t>
                              </w:r>
                            </w:hyperlink>
                          </w:p>
                        </w:txbxContent>
                      </wps:txbx>
                      <wps:bodyPr rot="0" vert="horz" wrap="square" lIns="91440" tIns="45720" rIns="91440" bIns="45720" anchor="t" anchorCtr="0">
                        <a:noAutofit/>
                      </wps:bodyPr>
                    </wps:wsp>
                  </wpg:wgp>
                </a:graphicData>
              </a:graphic>
            </wp:anchor>
          </w:drawing>
        </mc:Choice>
        <mc:Fallback>
          <w:pict>
            <v:group w14:anchorId="6314B164" id="Group 3" o:spid="_x0000_s1029" style="position:absolute;margin-left:-16.5pt;margin-top:-5.25pt;width:196.5pt;height:78.45pt;z-index:251658240" coordsize="24955,9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2000;width:15348;height:7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">
                <v:imagedata r:id="rId3" o:title=""/>
              </v:shape>
              <v:shapetype id="_x0000_t202" coordsize="21600,21600" o:spt="202" path="m,l,21600r21600,l21600,xe">
                <v:stroke joinstyle="miter"/>
                <v:path gradientshapeok="t" o:connecttype="rect"/>
              </v:shapetype>
              <v:shape id="Text Box 2" o:spid="_x0000_s1031" type="#_x0000_t202" style="position:absolute;top:7334;width:2495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F4F7821" w14:textId="77777777" w:rsidR="00E81CCE" w:rsidRPr="005A6A9B" w:rsidRDefault="00784DDE" w:rsidP="005A6A9B">
                      <w:pPr>
                        <w:rPr>
                          <w:rFonts w:ascii="Varela Round" w:hAnsi="Varela Round" w:cs="Varela Round"/>
                          <w:color w:val="0F6FC6" w:themeColor="accent1"/>
                          <w:sz w:val="20"/>
                          <w:szCs w:val="20"/>
                        </w:rPr>
                      </w:pPr>
                      <w:hyperlink r:id="rId4" w:history="1">
                        <w:r w:rsidR="00E81CCE" w:rsidRPr="005A6A9B">
                          <w:rPr>
                            <w:rStyle w:val="Hyperlink"/>
                            <w:rFonts w:ascii="Varela Round" w:hAnsi="Varela Round" w:cs="Varela Round"/>
                            <w:color w:val="0F6FC6" w:themeColor="accent1"/>
                            <w:sz w:val="20"/>
                            <w:szCs w:val="20"/>
                            <w:u w:val="none"/>
                          </w:rPr>
                          <w:t>www.michiganassessmentconsortium.org</w:t>
                        </w:r>
                      </w:hyperlink>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70F"/>
    <w:multiLevelType w:val="hybridMultilevel"/>
    <w:tmpl w:val="1ED4205A"/>
    <w:lvl w:ilvl="0" w:tplc="3A6A8506">
      <w:numFmt w:val="bullet"/>
      <w:lvlText w:val="•"/>
      <w:lvlJc w:val="left"/>
      <w:pPr>
        <w:ind w:left="1080" w:hanging="72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80B1A"/>
    <w:multiLevelType w:val="hybridMultilevel"/>
    <w:tmpl w:val="924E5000"/>
    <w:lvl w:ilvl="0" w:tplc="04090001">
      <w:start w:val="1"/>
      <w:numFmt w:val="bullet"/>
      <w:lvlText w:val=""/>
      <w:lvlJc w:val="left"/>
      <w:pPr>
        <w:ind w:left="720" w:hanging="360"/>
      </w:pPr>
      <w:rPr>
        <w:rFonts w:ascii="Symbol" w:hAnsi="Symbol" w:hint="default"/>
      </w:rPr>
    </w:lvl>
    <w:lvl w:ilvl="1" w:tplc="8E68D3EC">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77EA5"/>
    <w:multiLevelType w:val="hybridMultilevel"/>
    <w:tmpl w:val="AE3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B5FA9"/>
    <w:multiLevelType w:val="hybridMultilevel"/>
    <w:tmpl w:val="22D4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56"/>
    <w:rsid w:val="00032292"/>
    <w:rsid w:val="0004316A"/>
    <w:rsid w:val="00056FA7"/>
    <w:rsid w:val="000B560B"/>
    <w:rsid w:val="000E6567"/>
    <w:rsid w:val="001060C4"/>
    <w:rsid w:val="00157A93"/>
    <w:rsid w:val="001862E5"/>
    <w:rsid w:val="00195548"/>
    <w:rsid w:val="001A6534"/>
    <w:rsid w:val="001B0BFB"/>
    <w:rsid w:val="0026214A"/>
    <w:rsid w:val="00296609"/>
    <w:rsid w:val="002A1AD7"/>
    <w:rsid w:val="002C0E8A"/>
    <w:rsid w:val="002C42EE"/>
    <w:rsid w:val="003117FD"/>
    <w:rsid w:val="00323FC9"/>
    <w:rsid w:val="00372253"/>
    <w:rsid w:val="003903A9"/>
    <w:rsid w:val="003D3047"/>
    <w:rsid w:val="00407322"/>
    <w:rsid w:val="0043109C"/>
    <w:rsid w:val="00440DB5"/>
    <w:rsid w:val="00457431"/>
    <w:rsid w:val="00475BAC"/>
    <w:rsid w:val="004779DD"/>
    <w:rsid w:val="004871DF"/>
    <w:rsid w:val="005730C1"/>
    <w:rsid w:val="00576F77"/>
    <w:rsid w:val="00596C8A"/>
    <w:rsid w:val="00597C13"/>
    <w:rsid w:val="005A5088"/>
    <w:rsid w:val="005A6A9B"/>
    <w:rsid w:val="005C35DB"/>
    <w:rsid w:val="005D3AC4"/>
    <w:rsid w:val="00614A5B"/>
    <w:rsid w:val="00620F36"/>
    <w:rsid w:val="006424D6"/>
    <w:rsid w:val="006434E7"/>
    <w:rsid w:val="00672FE3"/>
    <w:rsid w:val="006928B2"/>
    <w:rsid w:val="006B3724"/>
    <w:rsid w:val="006B6BF1"/>
    <w:rsid w:val="006D6A94"/>
    <w:rsid w:val="006E2220"/>
    <w:rsid w:val="006E7EE8"/>
    <w:rsid w:val="00706B25"/>
    <w:rsid w:val="007315ED"/>
    <w:rsid w:val="007518FC"/>
    <w:rsid w:val="00777AE7"/>
    <w:rsid w:val="00784DDE"/>
    <w:rsid w:val="00793504"/>
    <w:rsid w:val="007B3BCC"/>
    <w:rsid w:val="007B78B0"/>
    <w:rsid w:val="007E69A1"/>
    <w:rsid w:val="007E74CA"/>
    <w:rsid w:val="0080739B"/>
    <w:rsid w:val="0083608D"/>
    <w:rsid w:val="0084115C"/>
    <w:rsid w:val="00851931"/>
    <w:rsid w:val="00874F81"/>
    <w:rsid w:val="00875A06"/>
    <w:rsid w:val="008B7900"/>
    <w:rsid w:val="008C5713"/>
    <w:rsid w:val="008C70D8"/>
    <w:rsid w:val="0091417E"/>
    <w:rsid w:val="00927809"/>
    <w:rsid w:val="00936DB2"/>
    <w:rsid w:val="009444A9"/>
    <w:rsid w:val="009816FE"/>
    <w:rsid w:val="009B4760"/>
    <w:rsid w:val="009F5DE2"/>
    <w:rsid w:val="00A012E7"/>
    <w:rsid w:val="00A04595"/>
    <w:rsid w:val="00A22056"/>
    <w:rsid w:val="00A36320"/>
    <w:rsid w:val="00A45C64"/>
    <w:rsid w:val="00A739D8"/>
    <w:rsid w:val="00A77C39"/>
    <w:rsid w:val="00A84C42"/>
    <w:rsid w:val="00AC00DE"/>
    <w:rsid w:val="00AD0378"/>
    <w:rsid w:val="00AD20C0"/>
    <w:rsid w:val="00BB2C0D"/>
    <w:rsid w:val="00BE730F"/>
    <w:rsid w:val="00C252CA"/>
    <w:rsid w:val="00C61356"/>
    <w:rsid w:val="00C91D46"/>
    <w:rsid w:val="00CC18A4"/>
    <w:rsid w:val="00CF0416"/>
    <w:rsid w:val="00D01B3D"/>
    <w:rsid w:val="00D21CD1"/>
    <w:rsid w:val="00D36258"/>
    <w:rsid w:val="00D60ADA"/>
    <w:rsid w:val="00D71BA4"/>
    <w:rsid w:val="00D9553B"/>
    <w:rsid w:val="00DB426B"/>
    <w:rsid w:val="00DB44AC"/>
    <w:rsid w:val="00DD509D"/>
    <w:rsid w:val="00E02996"/>
    <w:rsid w:val="00E4494A"/>
    <w:rsid w:val="00E81CCE"/>
    <w:rsid w:val="00E81D2E"/>
    <w:rsid w:val="00E83DC4"/>
    <w:rsid w:val="00EA47BE"/>
    <w:rsid w:val="00EB72D9"/>
    <w:rsid w:val="00ED0657"/>
    <w:rsid w:val="00F01667"/>
    <w:rsid w:val="00F045CC"/>
    <w:rsid w:val="00F30A6F"/>
    <w:rsid w:val="00F50480"/>
    <w:rsid w:val="00F52129"/>
    <w:rsid w:val="00FB4F11"/>
    <w:rsid w:val="02AA0307"/>
    <w:rsid w:val="2AA05629"/>
    <w:rsid w:val="322CF38B"/>
    <w:rsid w:val="3BA9CBCC"/>
    <w:rsid w:val="4D4297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896D"/>
  <w15:docId w15:val="{E5E4D3BA-CC6B-4257-A19D-A157F0CD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E7EE8"/>
    <w:pPr>
      <w:keepNext/>
      <w:keepLines/>
      <w:spacing w:after="120"/>
      <w:outlineLvl w:val="0"/>
    </w:pPr>
    <w:rPr>
      <w:rFonts w:ascii="Varela Round" w:eastAsiaTheme="majorEastAsia" w:hAnsi="Varela Round"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777AE7"/>
    <w:pPr>
      <w:keepNext/>
      <w:keepLines/>
      <w:spacing w:before="240" w:after="120"/>
      <w:outlineLvl w:val="1"/>
    </w:pPr>
    <w:rPr>
      <w:rFonts w:ascii="Varela Round" w:eastAsiaTheme="majorEastAsia" w:hAnsi="Varela Round" w:cstheme="majorBidi"/>
      <w:color w:val="10CF9B" w:themeColor="accent4"/>
      <w:sz w:val="28"/>
      <w:szCs w:val="28"/>
    </w:rPr>
  </w:style>
  <w:style w:type="paragraph" w:styleId="Heading3">
    <w:name w:val="heading 3"/>
    <w:basedOn w:val="Normal"/>
    <w:next w:val="Normal"/>
    <w:link w:val="Heading3Char"/>
    <w:uiPriority w:val="9"/>
    <w:unhideWhenUsed/>
    <w:qFormat/>
    <w:rsid w:val="001B0BFB"/>
    <w:pPr>
      <w:keepNext/>
      <w:keepLines/>
      <w:spacing w:after="120"/>
      <w:outlineLvl w:val="2"/>
    </w:pPr>
    <w:rPr>
      <w:rFonts w:ascii="Roboto Medium" w:eastAsiaTheme="majorEastAsia" w:hAnsi="Roboto Medium"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sid w:val="005A6A9B"/>
    <w:pPr>
      <w:spacing w:before="120" w:after="120" w:line="257" w:lineRule="auto"/>
    </w:pPr>
    <w:rPr>
      <w:rFonts w:ascii="Roboto Light" w:eastAsia="Cambria" w:hAnsi="Roboto Light" w:cs="Cambria"/>
      <w:color w:val="000000"/>
      <w:sz w:val="21"/>
      <w:szCs w:val="24"/>
      <w:u w:color="000000"/>
    </w:rPr>
  </w:style>
  <w:style w:type="character" w:customStyle="1" w:styleId="Hyperlink0">
    <w:name w:val="Hyperlink.0"/>
    <w:basedOn w:val="Hyperlink"/>
    <w:rsid w:val="006E7EE8"/>
    <w:rPr>
      <w:rFonts w:ascii="Roboto Light" w:hAnsi="Roboto Light"/>
      <w:color w:val="0000FF"/>
      <w:sz w:val="22"/>
      <w:u w:val="single" w:color="0000FF"/>
    </w:rPr>
  </w:style>
  <w:style w:type="paragraph" w:styleId="Header">
    <w:name w:val="header"/>
    <w:basedOn w:val="Normal"/>
    <w:link w:val="HeaderChar"/>
    <w:uiPriority w:val="99"/>
    <w:unhideWhenUsed/>
    <w:rsid w:val="00E81CCE"/>
    <w:pPr>
      <w:tabs>
        <w:tab w:val="center" w:pos="4680"/>
        <w:tab w:val="right" w:pos="9360"/>
      </w:tabs>
    </w:pPr>
  </w:style>
  <w:style w:type="character" w:customStyle="1" w:styleId="HeaderChar">
    <w:name w:val="Header Char"/>
    <w:basedOn w:val="DefaultParagraphFont"/>
    <w:link w:val="Header"/>
    <w:uiPriority w:val="99"/>
    <w:rsid w:val="00E81CCE"/>
    <w:rPr>
      <w:sz w:val="24"/>
      <w:szCs w:val="24"/>
    </w:rPr>
  </w:style>
  <w:style w:type="paragraph" w:styleId="Footer">
    <w:name w:val="footer"/>
    <w:basedOn w:val="Normal"/>
    <w:link w:val="FooterChar"/>
    <w:uiPriority w:val="99"/>
    <w:unhideWhenUsed/>
    <w:rsid w:val="00E81CCE"/>
    <w:pPr>
      <w:tabs>
        <w:tab w:val="center" w:pos="4680"/>
        <w:tab w:val="right" w:pos="9360"/>
      </w:tabs>
    </w:pPr>
  </w:style>
  <w:style w:type="character" w:customStyle="1" w:styleId="FooterChar">
    <w:name w:val="Footer Char"/>
    <w:basedOn w:val="DefaultParagraphFont"/>
    <w:link w:val="Footer"/>
    <w:uiPriority w:val="99"/>
    <w:rsid w:val="00E81CCE"/>
    <w:rPr>
      <w:sz w:val="24"/>
      <w:szCs w:val="24"/>
    </w:rPr>
  </w:style>
  <w:style w:type="character" w:customStyle="1" w:styleId="Heading1Char">
    <w:name w:val="Heading 1 Char"/>
    <w:basedOn w:val="DefaultParagraphFont"/>
    <w:link w:val="Heading1"/>
    <w:uiPriority w:val="9"/>
    <w:rsid w:val="006E7EE8"/>
    <w:rPr>
      <w:rFonts w:ascii="Varela Round" w:eastAsiaTheme="majorEastAsia" w:hAnsi="Varela Round" w:cstheme="majorBidi"/>
      <w:color w:val="0B5294" w:themeColor="accent1" w:themeShade="BF"/>
      <w:sz w:val="32"/>
      <w:szCs w:val="32"/>
    </w:rPr>
  </w:style>
  <w:style w:type="character" w:customStyle="1" w:styleId="Heading2Char">
    <w:name w:val="Heading 2 Char"/>
    <w:basedOn w:val="DefaultParagraphFont"/>
    <w:link w:val="Heading2"/>
    <w:uiPriority w:val="9"/>
    <w:rsid w:val="00777AE7"/>
    <w:rPr>
      <w:rFonts w:ascii="Varela Round" w:eastAsiaTheme="majorEastAsia" w:hAnsi="Varela Round" w:cstheme="majorBidi"/>
      <w:color w:val="10CF9B" w:themeColor="accent4"/>
      <w:sz w:val="28"/>
      <w:szCs w:val="28"/>
    </w:rPr>
  </w:style>
  <w:style w:type="character" w:customStyle="1" w:styleId="Heading3Char">
    <w:name w:val="Heading 3 Char"/>
    <w:basedOn w:val="DefaultParagraphFont"/>
    <w:link w:val="Heading3"/>
    <w:uiPriority w:val="9"/>
    <w:rsid w:val="001B0BFB"/>
    <w:rPr>
      <w:rFonts w:ascii="Roboto Medium" w:eastAsiaTheme="majorEastAsia" w:hAnsi="Roboto Medium" w:cstheme="majorBidi"/>
      <w:color w:val="073662" w:themeColor="accent1" w:themeShade="7F"/>
      <w:sz w:val="24"/>
      <w:szCs w:val="24"/>
    </w:rPr>
  </w:style>
  <w:style w:type="character" w:styleId="UnresolvedMention">
    <w:name w:val="Unresolved Mention"/>
    <w:basedOn w:val="DefaultParagraphFont"/>
    <w:uiPriority w:val="99"/>
    <w:semiHidden/>
    <w:unhideWhenUsed/>
    <w:rsid w:val="006E7EE8"/>
    <w:rPr>
      <w:color w:val="808080"/>
      <w:shd w:val="clear" w:color="auto" w:fill="E6E6E6"/>
    </w:rPr>
  </w:style>
  <w:style w:type="character" w:styleId="FollowedHyperlink">
    <w:name w:val="FollowedHyperlink"/>
    <w:basedOn w:val="DefaultParagraphFont"/>
    <w:uiPriority w:val="99"/>
    <w:semiHidden/>
    <w:unhideWhenUsed/>
    <w:rsid w:val="00457431"/>
    <w:rPr>
      <w:color w:val="85DFD0" w:themeColor="followedHyperlink"/>
      <w:u w:val="single"/>
    </w:rPr>
  </w:style>
  <w:style w:type="paragraph" w:styleId="ListParagraph">
    <w:name w:val="List Paragraph"/>
    <w:basedOn w:val="Normal"/>
    <w:uiPriority w:val="34"/>
    <w:qFormat/>
    <w:rsid w:val="00836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21571">
      <w:bodyDiv w:val="1"/>
      <w:marLeft w:val="0"/>
      <w:marRight w:val="0"/>
      <w:marTop w:val="0"/>
      <w:marBottom w:val="0"/>
      <w:divBdr>
        <w:top w:val="none" w:sz="0" w:space="0" w:color="auto"/>
        <w:left w:val="none" w:sz="0" w:space="0" w:color="auto"/>
        <w:bottom w:val="none" w:sz="0" w:space="0" w:color="auto"/>
        <w:right w:val="none" w:sz="0" w:space="0" w:color="auto"/>
      </w:divBdr>
    </w:div>
    <w:div w:id="174459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chiganassessmentconsortium.org/wp-content/uploads/2018_Nov_FUNDAMENTAL_UNDERSTANDINGS_ASSESSMENT_LITERACY-3.pdf" TargetMode="External"/><Relationship Id="rId13" Type="http://schemas.openxmlformats.org/officeDocument/2006/relationships/hyperlink" Target="https://www.michiganassessmentconsortium.org/wp-content/uploads/LP_NORM-CRITERIO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scd.org/Publications/Books/Overview/Assessment-Literacy-for-Educators-in-a-Hurry.aspx" TargetMode="External"/><Relationship Id="rId12" Type="http://schemas.openxmlformats.org/officeDocument/2006/relationships/hyperlink" Target="https://www.michiganassessmentconsortium.org/wp-content/uploads/LP_RELIABILITY-VALIDITY.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ichiganassessmentconsortium.org/almodul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assessmentconsortium.org/wp-content/uploads/2017_May_ChoosingAssessments.pdf" TargetMode="External"/><Relationship Id="rId5" Type="http://schemas.openxmlformats.org/officeDocument/2006/relationships/footnotes" Target="footnotes.xml"/><Relationship Id="rId15" Type="http://schemas.openxmlformats.org/officeDocument/2006/relationships/hyperlink" Target="https://www.michiganassessmentconsortium.org/wp-content/uploads/Sept2017_LearningPoint_FormativeAssessment-1.pdf" TargetMode="External"/><Relationship Id="rId10" Type="http://schemas.openxmlformats.org/officeDocument/2006/relationships/hyperlink" Target="https://www.michiganassessmentconsortium.org/wp-content/uploads/10-Oct-2017_ALN-LearningPoint_How-Might-Collaboration-1.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ichiganassessmentconsortium.org/wp-content/uploads/4-Dec16-2016_Dec_ALN-LEARNING_POINT_LITERACY-2-1.pdf" TargetMode="External"/><Relationship Id="rId14" Type="http://schemas.openxmlformats.org/officeDocument/2006/relationships/hyperlink" Target="https://www.michiganassessmentconsortium.org/wp-content/uploads/2017_May_ProficiencyGrowth2-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s\Downloads\TEMPLATE_Executive%20Summary%20MAEIA-%20NCSA.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TEMPLATE_Executive Summary MAEIA- NCSA</Template>
  <TotalTime>3</TotalTime>
  <Pages>3</Pages>
  <Words>953</Words>
  <Characters>5753</Characters>
  <Application>Microsoft Office Word</Application>
  <DocSecurity>0</DocSecurity>
  <Lines>191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Dewsbury-White</dc:creator>
  <cp:keywords/>
  <cp:lastModifiedBy>MAC Assistant</cp:lastModifiedBy>
  <cp:revision>2</cp:revision>
  <cp:lastPrinted>2020-02-07T18:56:00Z</cp:lastPrinted>
  <dcterms:created xsi:type="dcterms:W3CDTF">2020-02-07T18:59:00Z</dcterms:created>
  <dcterms:modified xsi:type="dcterms:W3CDTF">2020-02-07T18:59:00Z</dcterms:modified>
</cp:coreProperties>
</file>