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EF1227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Module </w:t>
            </w:r>
            <w:r w:rsidR="00B623DA">
              <w:rPr>
                <w:b/>
                <w:sz w:val="28"/>
                <w:szCs w:val="28"/>
              </w:rPr>
              <w:t>23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 w:rsidR="00B623DA">
              <w:rPr>
                <w:sz w:val="28"/>
                <w:szCs w:val="28"/>
              </w:rPr>
              <w:t xml:space="preserve"> Presenting the </w:t>
            </w:r>
            <w:r w:rsidR="00850F1F">
              <w:rPr>
                <w:sz w:val="28"/>
                <w:szCs w:val="28"/>
              </w:rPr>
              <w:t>Results of the Assessment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1E73DA" w:rsidRDefault="00850F1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the assessment results be reported?</w:t>
            </w:r>
          </w:p>
          <w:p w:rsidR="00850F1F" w:rsidRPr="002F31DC" w:rsidRDefault="00850F1F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the assessment results be presented in a manner that is useful?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850F1F" w:rsidRDefault="00850F1F" w:rsidP="0085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Bruce Fay</w:t>
            </w:r>
          </w:p>
          <w:p w:rsidR="00850F1F" w:rsidRDefault="00850F1F" w:rsidP="0085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Consultant</w:t>
            </w:r>
          </w:p>
          <w:p w:rsidR="00850F1F" w:rsidRPr="00297B3F" w:rsidRDefault="00850F1F" w:rsidP="0085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Wayne RESA</w:t>
            </w:r>
          </w:p>
          <w:p w:rsidR="00850F1F" w:rsidRDefault="00850F1F" w:rsidP="00850F1F">
            <w:pPr>
              <w:rPr>
                <w:b/>
                <w:sz w:val="28"/>
                <w:szCs w:val="28"/>
              </w:rPr>
            </w:pPr>
          </w:p>
          <w:p w:rsidR="00850F1F" w:rsidRDefault="00850F1F" w:rsidP="00850F1F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850F1F" w:rsidRPr="00A17E20" w:rsidRDefault="00850F1F" w:rsidP="00850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734.334.1384</w:t>
            </w:r>
          </w:p>
          <w:p w:rsidR="00850F1F" w:rsidRDefault="00850F1F" w:rsidP="00850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850F1F" w:rsidRDefault="00850F1F" w:rsidP="00850F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fayb@resa.net</w:t>
            </w:r>
          </w:p>
          <w:p w:rsidR="00A17E20" w:rsidRPr="00AC26B4" w:rsidRDefault="00A17E20" w:rsidP="00370C92">
            <w:pPr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850F1F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0699">
              <w:rPr>
                <w:sz w:val="28"/>
                <w:szCs w:val="28"/>
              </w:rPr>
              <w:t xml:space="preserve">45 </w:t>
            </w:r>
            <w:r w:rsidR="00A3182E">
              <w:rPr>
                <w:sz w:val="28"/>
                <w:szCs w:val="28"/>
              </w:rPr>
              <w:t>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C16C52" w:rsidRDefault="00850F1F" w:rsidP="008E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Excel Templates </w:t>
            </w:r>
            <w:r w:rsidR="00890699">
              <w:rPr>
                <w:sz w:val="28"/>
                <w:szCs w:val="28"/>
              </w:rPr>
              <w:t xml:space="preserve">with </w:t>
            </w:r>
            <w:r>
              <w:rPr>
                <w:sz w:val="28"/>
                <w:szCs w:val="28"/>
              </w:rPr>
              <w:t>examples of ways to present results</w:t>
            </w:r>
          </w:p>
          <w:p w:rsidR="008E6CA5" w:rsidRPr="00C16C52" w:rsidRDefault="008E6CA5" w:rsidP="008E6CA5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  <w:r w:rsidR="00890699">
              <w:rPr>
                <w:sz w:val="28"/>
                <w:szCs w:val="28"/>
              </w:rPr>
              <w:t xml:space="preserve"> (without pauses)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850F1F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850F1F" w:rsidRDefault="00890699" w:rsidP="00850F1F">
            <w:pPr>
              <w:rPr>
                <w:b/>
                <w:sz w:val="28"/>
                <w:szCs w:val="28"/>
              </w:rPr>
            </w:pPr>
            <w:r w:rsidRPr="00890699">
              <w:rPr>
                <w:sz w:val="28"/>
                <w:szCs w:val="28"/>
              </w:rPr>
              <w:t xml:space="preserve">The presentation has </w:t>
            </w:r>
            <w:r>
              <w:rPr>
                <w:sz w:val="28"/>
                <w:szCs w:val="28"/>
              </w:rPr>
              <w:t xml:space="preserve">five (5) </w:t>
            </w:r>
            <w:r w:rsidRPr="00890699">
              <w:rPr>
                <w:sz w:val="28"/>
                <w:szCs w:val="28"/>
              </w:rPr>
              <w:t xml:space="preserve">built in pauses for reflection and discussion: Slides 13 (Excel data tables and graphs); </w:t>
            </w:r>
            <w:r>
              <w:rPr>
                <w:sz w:val="28"/>
                <w:szCs w:val="28"/>
              </w:rPr>
              <w:t xml:space="preserve">and </w:t>
            </w:r>
            <w:r w:rsidRPr="00890699">
              <w:rPr>
                <w:sz w:val="28"/>
                <w:szCs w:val="28"/>
              </w:rPr>
              <w:t>16, 17, 18, &amp; 19 (4 different graph types in detail)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50F1F" w:rsidRPr="009D0C32" w:rsidRDefault="00850F1F" w:rsidP="00850F1F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370C92" w:rsidRDefault="00370C92" w:rsidP="00370C92">
            <w:pPr>
              <w:rPr>
                <w:b/>
                <w:sz w:val="28"/>
                <w:szCs w:val="28"/>
              </w:rPr>
            </w:pPr>
          </w:p>
          <w:p w:rsidR="009D0C32" w:rsidRPr="00AC26B4" w:rsidRDefault="00890699" w:rsidP="0085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9D0C3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FE00B8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 w:rsidRPr="00890699">
              <w:rPr>
                <w:sz w:val="28"/>
                <w:szCs w:val="28"/>
              </w:rPr>
              <w:t xml:space="preserve"> </w:t>
            </w:r>
            <w:r w:rsidR="009D1048" w:rsidRPr="00890699">
              <w:rPr>
                <w:sz w:val="28"/>
                <w:szCs w:val="28"/>
              </w:rPr>
              <w:t xml:space="preserve">  </w:t>
            </w:r>
            <w:r w:rsidR="00890699" w:rsidRPr="00890699">
              <w:rPr>
                <w:sz w:val="28"/>
                <w:szCs w:val="28"/>
              </w:rPr>
              <w:t xml:space="preserve">Time to complete this module probably depends on the </w:t>
            </w:r>
            <w:r w:rsidR="00FE00B8" w:rsidRPr="00890699">
              <w:rPr>
                <w:sz w:val="28"/>
                <w:szCs w:val="28"/>
              </w:rPr>
              <w:t>participant’s</w:t>
            </w:r>
            <w:r w:rsidR="00890699" w:rsidRPr="00890699">
              <w:rPr>
                <w:sz w:val="28"/>
                <w:szCs w:val="28"/>
              </w:rPr>
              <w:t xml:space="preserve"> degree of familiarity with Microsoft Excel spreadsheets and the amount of time they want to spend exploring the sample templates.</w:t>
            </w:r>
            <w:bookmarkStart w:id="0" w:name="_GoBack"/>
            <w:bookmarkEnd w:id="0"/>
          </w:p>
          <w:p w:rsidR="00FE00B8" w:rsidRPr="009D0C32" w:rsidRDefault="00FE00B8" w:rsidP="00FE00B8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FE00B8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>
    <w:useFELayout/>
  </w:compat>
  <w:rsids>
    <w:rsidRoot w:val="009D0C32"/>
    <w:rsid w:val="00016530"/>
    <w:rsid w:val="00024417"/>
    <w:rsid w:val="0013387E"/>
    <w:rsid w:val="001903AC"/>
    <w:rsid w:val="00194EC8"/>
    <w:rsid w:val="001E73DA"/>
    <w:rsid w:val="00297B3F"/>
    <w:rsid w:val="002E43AC"/>
    <w:rsid w:val="002F166D"/>
    <w:rsid w:val="002F31DC"/>
    <w:rsid w:val="00321232"/>
    <w:rsid w:val="00370C92"/>
    <w:rsid w:val="00433AAC"/>
    <w:rsid w:val="004621CB"/>
    <w:rsid w:val="004F0F2B"/>
    <w:rsid w:val="00610FF9"/>
    <w:rsid w:val="0070495B"/>
    <w:rsid w:val="00850F1F"/>
    <w:rsid w:val="00890699"/>
    <w:rsid w:val="008E6CA5"/>
    <w:rsid w:val="009749B8"/>
    <w:rsid w:val="009D0C32"/>
    <w:rsid w:val="009D1048"/>
    <w:rsid w:val="00A17E20"/>
    <w:rsid w:val="00A3182E"/>
    <w:rsid w:val="00AC26B4"/>
    <w:rsid w:val="00B623DA"/>
    <w:rsid w:val="00BF318B"/>
    <w:rsid w:val="00C1185E"/>
    <w:rsid w:val="00C16C52"/>
    <w:rsid w:val="00E462EF"/>
    <w:rsid w:val="00E52ADF"/>
    <w:rsid w:val="00E959FE"/>
    <w:rsid w:val="00EA5FE9"/>
    <w:rsid w:val="00EF1227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Bruce R. Fay, PhD</cp:lastModifiedBy>
  <cp:revision>3</cp:revision>
  <cp:lastPrinted>2011-09-07T22:14:00Z</cp:lastPrinted>
  <dcterms:created xsi:type="dcterms:W3CDTF">2011-10-06T14:22:00Z</dcterms:created>
  <dcterms:modified xsi:type="dcterms:W3CDTF">2011-10-06T14:33:00Z</dcterms:modified>
</cp:coreProperties>
</file>