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E52ADF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12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8E6CA5">
              <w:rPr>
                <w:sz w:val="28"/>
                <w:szCs w:val="28"/>
              </w:rPr>
              <w:t>Developing and Using Scoring Guides and Rubrics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B02D91" w:rsidRDefault="00B02D91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rubric?</w:t>
            </w:r>
          </w:p>
          <w:p w:rsidR="009D1048" w:rsidRDefault="008E6CA5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should you use rubrics?</w:t>
            </w:r>
          </w:p>
          <w:p w:rsidR="008E6CA5" w:rsidRDefault="008E6CA5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good rubric</w:t>
            </w:r>
            <w:r w:rsidR="00B02D91">
              <w:rPr>
                <w:sz w:val="28"/>
                <w:szCs w:val="28"/>
              </w:rPr>
              <w:t>?</w:t>
            </w:r>
          </w:p>
          <w:p w:rsidR="0070495B" w:rsidRDefault="008E6CA5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difference between a rubric and a scoring guide?</w:t>
            </w:r>
          </w:p>
          <w:p w:rsidR="00A17D47" w:rsidRPr="00A17D47" w:rsidRDefault="00A17D47" w:rsidP="009D0C32">
            <w:pPr>
              <w:rPr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297B3F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Fay</w:t>
            </w:r>
          </w:p>
          <w:p w:rsidR="00016530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016530" w:rsidRPr="00297B3F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1048" w:rsidRPr="00A17E20" w:rsidRDefault="00016530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734.334.1384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9D1048" w:rsidRDefault="00016530" w:rsidP="009D1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fayb@resa.net</w:t>
            </w:r>
          </w:p>
          <w:p w:rsidR="00A17E20" w:rsidRPr="00A17E20" w:rsidRDefault="00A17E20" w:rsidP="009D0C3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A17D47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6530">
              <w:rPr>
                <w:sz w:val="28"/>
                <w:szCs w:val="28"/>
              </w:rPr>
              <w:t xml:space="preserve">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C16C52" w:rsidRDefault="008E6CA5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Handouts:  Various examples of holistic and analytical rubrics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  <w:r w:rsidR="002F5F37">
              <w:rPr>
                <w:sz w:val="28"/>
                <w:szCs w:val="28"/>
              </w:rPr>
              <w:t xml:space="preserve"> (without pauses)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A17D47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9D0C32" w:rsidRPr="00016530" w:rsidRDefault="00A17D4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discussion (optional)</w:t>
            </w:r>
          </w:p>
          <w:p w:rsidR="00C16C52" w:rsidRPr="009D0C32" w:rsidRDefault="00C16C5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A17D47" w:rsidRDefault="00A17D47" w:rsidP="00C16C52">
            <w:pPr>
              <w:jc w:val="center"/>
              <w:rPr>
                <w:sz w:val="28"/>
                <w:szCs w:val="28"/>
              </w:rPr>
            </w:pPr>
            <w:r w:rsidRPr="00A17D47">
              <w:rPr>
                <w:sz w:val="28"/>
                <w:szCs w:val="28"/>
              </w:rPr>
              <w:t>8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1048" w:rsidRDefault="009D0C32" w:rsidP="009D0C32">
            <w:pPr>
              <w:rPr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433AAC" w:rsidRDefault="00A17D47" w:rsidP="00A17D47">
            <w:pPr>
              <w:rPr>
                <w:sz w:val="28"/>
                <w:szCs w:val="28"/>
              </w:rPr>
            </w:pPr>
            <w:r w:rsidRPr="00A17D47">
              <w:rPr>
                <w:sz w:val="28"/>
                <w:szCs w:val="28"/>
              </w:rPr>
              <w:t>Once participants have viewed this module and had some discussion about the content, they might want to collect examples of rubrics to bring to a subsequent meeting where they would examine, analyze, and discuss them.</w:t>
            </w:r>
            <w:bookmarkStart w:id="0" w:name="_GoBack"/>
            <w:bookmarkEnd w:id="0"/>
          </w:p>
          <w:p w:rsidR="00A17D47" w:rsidRPr="009D0C32" w:rsidRDefault="00A17D47" w:rsidP="00A17D47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>
    <w:useFELayout/>
  </w:compat>
  <w:rsids>
    <w:rsidRoot w:val="009D0C32"/>
    <w:rsid w:val="00016530"/>
    <w:rsid w:val="00024417"/>
    <w:rsid w:val="00297B3F"/>
    <w:rsid w:val="002F166D"/>
    <w:rsid w:val="002F31DC"/>
    <w:rsid w:val="002F5F37"/>
    <w:rsid w:val="00433AAC"/>
    <w:rsid w:val="004621CB"/>
    <w:rsid w:val="0070495B"/>
    <w:rsid w:val="008E36AC"/>
    <w:rsid w:val="008E6CA5"/>
    <w:rsid w:val="009749B8"/>
    <w:rsid w:val="009D0C32"/>
    <w:rsid w:val="009D1048"/>
    <w:rsid w:val="00A17D47"/>
    <w:rsid w:val="00A17E20"/>
    <w:rsid w:val="00B02D91"/>
    <w:rsid w:val="00BF318B"/>
    <w:rsid w:val="00C16C52"/>
    <w:rsid w:val="00C552C3"/>
    <w:rsid w:val="00E462EF"/>
    <w:rsid w:val="00E52ADF"/>
    <w:rsid w:val="00E959FE"/>
    <w:rsid w:val="00E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Bruce R. Fay, PhD</cp:lastModifiedBy>
  <cp:revision>4</cp:revision>
  <cp:lastPrinted>2011-09-07T21:29:00Z</cp:lastPrinted>
  <dcterms:created xsi:type="dcterms:W3CDTF">2011-10-06T14:01:00Z</dcterms:created>
  <dcterms:modified xsi:type="dcterms:W3CDTF">2011-10-06T14:08:00Z</dcterms:modified>
</cp:coreProperties>
</file>