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3D99" w14:textId="77777777" w:rsidR="00273109" w:rsidRPr="00D46686" w:rsidRDefault="00D46686" w:rsidP="00D46686">
      <w:pPr>
        <w:jc w:val="center"/>
        <w:rPr>
          <w:b/>
          <w:sz w:val="28"/>
        </w:rPr>
      </w:pPr>
      <w:r>
        <w:rPr>
          <w:b/>
          <w:sz w:val="28"/>
        </w:rPr>
        <w:t xml:space="preserve">Types of Assessment: </w:t>
      </w:r>
      <w:r w:rsidR="00134836">
        <w:rPr>
          <w:b/>
          <w:sz w:val="28"/>
        </w:rPr>
        <w:t>Purpose/</w:t>
      </w:r>
      <w:r>
        <w:rPr>
          <w:b/>
          <w:sz w:val="28"/>
        </w:rPr>
        <w:t>Users and Uses</w:t>
      </w:r>
      <w:r w:rsidR="00134836">
        <w:rPr>
          <w:b/>
          <w:sz w:val="28"/>
        </w:rPr>
        <w:t xml:space="preserve"> Reflection Sheet</w:t>
      </w:r>
    </w:p>
    <w:p w14:paraId="777904CC" w14:textId="04C4D23E" w:rsidR="00D46686" w:rsidRDefault="00D650A1" w:rsidP="001E37FB">
      <w:pPr>
        <w:jc w:val="center"/>
      </w:pPr>
      <w:r>
        <w:t xml:space="preserve">Review the following chart that reflects the purpose of assessment for and of learning for each user in an educational system.  Rate how well your current school/district uses </w:t>
      </w:r>
      <w:r w:rsidR="003C5969">
        <w:t>ass</w:t>
      </w:r>
      <w:r w:rsidR="00B57B7E">
        <w:t>essment evidence using</w:t>
      </w:r>
      <w:r w:rsidR="00B57B7E" w:rsidRPr="00D46686">
        <w:rPr>
          <w:sz w:val="28"/>
          <w:szCs w:val="24"/>
        </w:rPr>
        <w:t>•</w:t>
      </w:r>
      <w:r w:rsidR="003C5969">
        <w:t xml:space="preserve"> a </w:t>
      </w:r>
      <w:r w:rsidR="001E37FB">
        <w:t>4-point</w:t>
      </w:r>
      <w:r w:rsidR="003C5969">
        <w:t xml:space="preserve"> scale.  4 = Excellent; 3 = Good; 2 = Tolerable; and 1 = Poorly</w:t>
      </w:r>
    </w:p>
    <w:tbl>
      <w:tblPr>
        <w:tblW w:w="14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7"/>
        <w:gridCol w:w="4483"/>
        <w:gridCol w:w="1440"/>
        <w:gridCol w:w="4590"/>
        <w:gridCol w:w="1350"/>
      </w:tblGrid>
      <w:tr w:rsidR="00B57B7E" w:rsidRPr="00D46686" w14:paraId="2A75D749" w14:textId="77777777" w:rsidTr="00B57B7E">
        <w:trPr>
          <w:trHeight w:val="1418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78BA0DCD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b/>
                <w:bCs/>
                <w:sz w:val="28"/>
              </w:rPr>
              <w:t>ASSESSMENT USER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14B06FE1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b/>
                <w:bCs/>
                <w:sz w:val="28"/>
              </w:rPr>
              <w:t xml:space="preserve">ASSESSMENT </w:t>
            </w:r>
            <w:r w:rsidRPr="00D46686">
              <w:rPr>
                <w:b/>
                <w:bCs/>
                <w:sz w:val="28"/>
                <w:u w:val="single"/>
              </w:rPr>
              <w:t>FOR</w:t>
            </w:r>
            <w:r w:rsidRPr="00D46686">
              <w:rPr>
                <w:b/>
                <w:bCs/>
                <w:sz w:val="28"/>
              </w:rPr>
              <w:t xml:space="preserve"> LEARNING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CEB3" w14:textId="37FC2445" w:rsidR="00B57B7E" w:rsidRPr="00D46686" w:rsidRDefault="00B57B7E" w:rsidP="00B57B7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Ra</w:t>
            </w:r>
            <w:r w:rsidR="006C4466">
              <w:rPr>
                <w:b/>
                <w:bCs/>
                <w:sz w:val="28"/>
              </w:rPr>
              <w:t>ting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32C67934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b/>
                <w:bCs/>
                <w:sz w:val="28"/>
              </w:rPr>
              <w:t xml:space="preserve">ASSESSMENT </w:t>
            </w:r>
            <w:r w:rsidRPr="00D46686">
              <w:rPr>
                <w:b/>
                <w:bCs/>
                <w:sz w:val="28"/>
                <w:u w:val="single"/>
              </w:rPr>
              <w:t>OF</w:t>
            </w:r>
            <w:r w:rsidRPr="00D46686">
              <w:rPr>
                <w:b/>
                <w:bCs/>
                <w:sz w:val="28"/>
              </w:rPr>
              <w:t xml:space="preserve"> LEARNING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48102" w14:textId="066D51FE" w:rsidR="00B57B7E" w:rsidRPr="00D46686" w:rsidRDefault="00B57B7E" w:rsidP="00B57B7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Ra</w:t>
            </w:r>
            <w:r w:rsidR="006C4466">
              <w:rPr>
                <w:b/>
                <w:bCs/>
                <w:sz w:val="28"/>
              </w:rPr>
              <w:t>ting</w:t>
            </w:r>
          </w:p>
        </w:tc>
      </w:tr>
      <w:tr w:rsidR="00B57B7E" w:rsidRPr="00D46686" w14:paraId="6B9EB19B" w14:textId="77777777" w:rsidTr="00B57B7E">
        <w:trPr>
          <w:trHeight w:val="2438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5D0CFC9" w14:textId="77777777" w:rsidR="00B57B7E" w:rsidRPr="00D46686" w:rsidRDefault="00B57B7E" w:rsidP="00D4668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>Students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6C00858" w14:textId="77777777" w:rsidR="00B57B7E" w:rsidRDefault="00B57B7E" w:rsidP="0013483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>• What am I supposed to learn?</w:t>
            </w:r>
          </w:p>
          <w:p w14:paraId="000CE5E6" w14:textId="77777777" w:rsidR="00B57B7E" w:rsidRPr="00134836" w:rsidRDefault="00B57B7E" w:rsidP="0013483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134836">
              <w:rPr>
                <w:sz w:val="28"/>
                <w:szCs w:val="24"/>
              </w:rPr>
              <w:t xml:space="preserve">Am I learning enough? </w:t>
            </w:r>
          </w:p>
          <w:p w14:paraId="09DC5870" w14:textId="77777777" w:rsidR="00B57B7E" w:rsidRPr="00D46686" w:rsidRDefault="00B57B7E" w:rsidP="00D4668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 xml:space="preserve">• What should I do next? </w:t>
            </w:r>
          </w:p>
          <w:p w14:paraId="653976C9" w14:textId="77777777" w:rsidR="00B57B7E" w:rsidRPr="00D46686" w:rsidRDefault="00B57B7E" w:rsidP="00D4668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>• What help do I need?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EA0F" w14:textId="77777777" w:rsidR="00B57B7E" w:rsidRPr="00D46686" w:rsidRDefault="00B57B7E" w:rsidP="00D46686">
            <w:pPr>
              <w:rPr>
                <w:sz w:val="28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DB61E6F" w14:textId="77777777" w:rsidR="00B57B7E" w:rsidRPr="00D46686" w:rsidRDefault="00B57B7E" w:rsidP="00D4668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 xml:space="preserve">• Am I succeeding at the level that I need to be? </w:t>
            </w:r>
          </w:p>
          <w:p w14:paraId="5EBA721F" w14:textId="77777777" w:rsidR="00B57B7E" w:rsidRPr="00D46686" w:rsidRDefault="00B57B7E" w:rsidP="00D4668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 xml:space="preserve">• Am I capable of success? </w:t>
            </w:r>
          </w:p>
          <w:p w14:paraId="31B8FB62" w14:textId="77777777" w:rsidR="00B57B7E" w:rsidRPr="00D46686" w:rsidRDefault="00B57B7E" w:rsidP="00D46686">
            <w:pPr>
              <w:rPr>
                <w:sz w:val="28"/>
                <w:szCs w:val="24"/>
              </w:rPr>
            </w:pPr>
            <w:r w:rsidRPr="00D46686">
              <w:rPr>
                <w:sz w:val="28"/>
                <w:szCs w:val="24"/>
              </w:rPr>
              <w:t>• Is learning worth the effort?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BC90" w14:textId="77777777" w:rsidR="00B57B7E" w:rsidRPr="00D46686" w:rsidRDefault="00B57B7E" w:rsidP="00D46686">
            <w:pPr>
              <w:rPr>
                <w:sz w:val="28"/>
                <w:szCs w:val="24"/>
              </w:rPr>
            </w:pPr>
          </w:p>
        </w:tc>
      </w:tr>
      <w:tr w:rsidR="00B57B7E" w:rsidRPr="00D46686" w14:paraId="6F37DC6E" w14:textId="77777777" w:rsidTr="00B57B7E">
        <w:trPr>
          <w:trHeight w:val="3805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2108A95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t>Teachers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FA158F6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t xml:space="preserve">• What does each student need? </w:t>
            </w:r>
          </w:p>
          <w:p w14:paraId="3BDE9F3F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t xml:space="preserve">• What strengths can I build on? </w:t>
            </w:r>
          </w:p>
          <w:p w14:paraId="66901178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t xml:space="preserve">• How should I group my students? </w:t>
            </w:r>
          </w:p>
          <w:p w14:paraId="3FFB23C7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t>• Am I going too fast? Too slow?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5473" w14:textId="77777777" w:rsidR="00B57B7E" w:rsidRPr="00D46686" w:rsidRDefault="00B57B7E" w:rsidP="00D46686">
            <w:pPr>
              <w:rPr>
                <w:sz w:val="2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EEC7A60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t xml:space="preserve">• What grades do give each student? </w:t>
            </w:r>
          </w:p>
          <w:p w14:paraId="211F6A00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t xml:space="preserve">• What do I tell parents? </w:t>
            </w:r>
          </w:p>
          <w:p w14:paraId="4D325386" w14:textId="77777777" w:rsidR="00B57B7E" w:rsidRDefault="00B57B7E" w:rsidP="00134836">
            <w:pPr>
              <w:rPr>
                <w:sz w:val="28"/>
              </w:rPr>
            </w:pPr>
            <w:r w:rsidRPr="00D46686">
              <w:rPr>
                <w:sz w:val="28"/>
              </w:rPr>
              <w:t>• Do any students need to be referred for special services?</w:t>
            </w:r>
          </w:p>
          <w:p w14:paraId="1EBB0723" w14:textId="77777777" w:rsidR="00B57B7E" w:rsidRDefault="00B57B7E" w:rsidP="00134836">
            <w:pPr>
              <w:rPr>
                <w:sz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</w:rPr>
              <w:t>Will each student be ready for the next grade?</w:t>
            </w:r>
          </w:p>
          <w:p w14:paraId="080D79D3" w14:textId="77777777" w:rsidR="00B57B7E" w:rsidRDefault="00B57B7E" w:rsidP="00134836">
            <w:pPr>
              <w:rPr>
                <w:sz w:val="28"/>
              </w:rPr>
            </w:pPr>
          </w:p>
          <w:p w14:paraId="0807384C" w14:textId="77777777" w:rsidR="00B57B7E" w:rsidRPr="00D46686" w:rsidRDefault="00B57B7E" w:rsidP="00134836">
            <w:pPr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6845" w14:textId="77777777" w:rsidR="00B57B7E" w:rsidRPr="00D46686" w:rsidRDefault="00B57B7E" w:rsidP="00D46686">
            <w:pPr>
              <w:rPr>
                <w:sz w:val="28"/>
              </w:rPr>
            </w:pPr>
          </w:p>
        </w:tc>
      </w:tr>
      <w:tr w:rsidR="00B57B7E" w:rsidRPr="00D46686" w14:paraId="0D834AF3" w14:textId="77777777" w:rsidTr="00B57B7E">
        <w:trPr>
          <w:trHeight w:val="1078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4D105F19" w14:textId="77777777" w:rsidR="00B57B7E" w:rsidRPr="00D46686" w:rsidRDefault="00B57B7E" w:rsidP="00D46686">
            <w:pPr>
              <w:rPr>
                <w:b/>
                <w:sz w:val="28"/>
              </w:rPr>
            </w:pPr>
            <w:r w:rsidRPr="00D46686">
              <w:rPr>
                <w:b/>
                <w:sz w:val="28"/>
              </w:rPr>
              <w:lastRenderedPageBreak/>
              <w:t>ASSESSMENT USER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081D14BB" w14:textId="77777777" w:rsidR="00B57B7E" w:rsidRPr="00D46686" w:rsidRDefault="00B57B7E" w:rsidP="00D46686">
            <w:pPr>
              <w:rPr>
                <w:b/>
                <w:sz w:val="28"/>
              </w:rPr>
            </w:pPr>
            <w:r w:rsidRPr="00D46686">
              <w:rPr>
                <w:b/>
                <w:sz w:val="28"/>
              </w:rPr>
              <w:t>ASSESSMENT FOR LEARNING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10AD2" w14:textId="617789FE" w:rsidR="00B57B7E" w:rsidRPr="00D46686" w:rsidRDefault="00B57B7E" w:rsidP="00B57B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 w:rsidR="001E37FB">
              <w:rPr>
                <w:b/>
                <w:sz w:val="28"/>
              </w:rPr>
              <w:t>ting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48F8FFAB" w14:textId="77777777" w:rsidR="00B57B7E" w:rsidRPr="00D46686" w:rsidRDefault="00B57B7E" w:rsidP="00D46686">
            <w:pPr>
              <w:rPr>
                <w:b/>
                <w:sz w:val="28"/>
              </w:rPr>
            </w:pPr>
            <w:r w:rsidRPr="00D46686">
              <w:rPr>
                <w:b/>
                <w:sz w:val="28"/>
              </w:rPr>
              <w:t>ASSESSMENT OF LEARNING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513BF" w14:textId="11AC8091" w:rsidR="00B57B7E" w:rsidRPr="00D46686" w:rsidRDefault="00B57B7E" w:rsidP="00B57B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 w:rsidR="001E37FB">
              <w:rPr>
                <w:b/>
                <w:sz w:val="28"/>
              </w:rPr>
              <w:t>ting</w:t>
            </w:r>
          </w:p>
        </w:tc>
      </w:tr>
      <w:tr w:rsidR="00B57B7E" w:rsidRPr="00D46686" w14:paraId="00F6DEFC" w14:textId="77777777" w:rsidTr="00B57B7E">
        <w:trPr>
          <w:trHeight w:val="3805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0DF077A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Parents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72E7378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Is my child keeping up?</w:t>
            </w:r>
          </w:p>
          <w:p w14:paraId="1C107327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 xml:space="preserve">What can we do at home to support learning? </w:t>
            </w:r>
          </w:p>
          <w:p w14:paraId="3E1E52C2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How can I help my child if he/she is struggling?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A56C" w14:textId="77777777" w:rsidR="00B57B7E" w:rsidRPr="00D46686" w:rsidRDefault="00B57B7E" w:rsidP="00134836">
            <w:pPr>
              <w:rPr>
                <w:sz w:val="28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62BE03A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>What grades did my child receive?</w:t>
            </w:r>
          </w:p>
          <w:p w14:paraId="5C45C931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 xml:space="preserve">Is this teacher doing a good job? </w:t>
            </w:r>
          </w:p>
          <w:p w14:paraId="7C443882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Is this a good school and district?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E004" w14:textId="77777777" w:rsidR="00B57B7E" w:rsidRPr="00D46686" w:rsidRDefault="00B57B7E" w:rsidP="00134836">
            <w:pPr>
              <w:rPr>
                <w:sz w:val="28"/>
                <w:szCs w:val="24"/>
              </w:rPr>
            </w:pPr>
          </w:p>
        </w:tc>
      </w:tr>
      <w:tr w:rsidR="00B57B7E" w:rsidRPr="00D46686" w14:paraId="39E4912B" w14:textId="77777777" w:rsidTr="00B57B7E">
        <w:trPr>
          <w:trHeight w:val="3805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9D521BF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Principal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07C58B5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Are students being taught and learning what they should be?</w:t>
            </w:r>
          </w:p>
          <w:p w14:paraId="5D63DF32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Are teachers using formative feedback during instruction to guide their teaching?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75A4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A8BE918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How are all students doing on the state tests?</w:t>
            </w:r>
          </w:p>
          <w:p w14:paraId="147A39BA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 xml:space="preserve">• How do I allocate building resources? </w:t>
            </w:r>
          </w:p>
          <w:p w14:paraId="30055FA6" w14:textId="77777777" w:rsidR="00B57B7E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 xml:space="preserve">• Are students ready for the next level or college/workplace? </w:t>
            </w:r>
          </w:p>
          <w:p w14:paraId="59333D4B" w14:textId="77777777" w:rsidR="00B57B7E" w:rsidRDefault="00B57B7E" w:rsidP="00D46686">
            <w:pPr>
              <w:rPr>
                <w:sz w:val="28"/>
                <w:szCs w:val="28"/>
              </w:rPr>
            </w:pPr>
          </w:p>
          <w:p w14:paraId="675BB3B4" w14:textId="77777777" w:rsidR="00B57B7E" w:rsidRDefault="00B57B7E" w:rsidP="00D46686">
            <w:pPr>
              <w:rPr>
                <w:sz w:val="28"/>
                <w:szCs w:val="28"/>
              </w:rPr>
            </w:pPr>
          </w:p>
          <w:p w14:paraId="4409F5BA" w14:textId="77777777" w:rsidR="00B57B7E" w:rsidRDefault="00B57B7E" w:rsidP="00D46686">
            <w:pPr>
              <w:rPr>
                <w:sz w:val="28"/>
                <w:szCs w:val="28"/>
              </w:rPr>
            </w:pPr>
          </w:p>
          <w:p w14:paraId="4D24CBA4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4213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</w:tr>
      <w:tr w:rsidR="00B57B7E" w:rsidRPr="00D46686" w14:paraId="58640DF5" w14:textId="77777777" w:rsidTr="00B57B7E">
        <w:trPr>
          <w:trHeight w:val="988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10A1F64A" w14:textId="77777777" w:rsidR="00B57B7E" w:rsidRPr="00D46686" w:rsidRDefault="00B57B7E" w:rsidP="00D46686">
            <w:pPr>
              <w:rPr>
                <w:b/>
                <w:sz w:val="28"/>
                <w:szCs w:val="28"/>
              </w:rPr>
            </w:pPr>
            <w:r w:rsidRPr="00D46686">
              <w:rPr>
                <w:b/>
                <w:sz w:val="28"/>
                <w:szCs w:val="28"/>
              </w:rPr>
              <w:lastRenderedPageBreak/>
              <w:t>ASSESSMENT USER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30723C4A" w14:textId="77777777" w:rsidR="00B57B7E" w:rsidRPr="00D46686" w:rsidRDefault="00B57B7E" w:rsidP="00D46686">
            <w:pPr>
              <w:rPr>
                <w:b/>
                <w:sz w:val="28"/>
                <w:szCs w:val="28"/>
              </w:rPr>
            </w:pPr>
            <w:r w:rsidRPr="00D46686">
              <w:rPr>
                <w:b/>
                <w:sz w:val="28"/>
                <w:szCs w:val="28"/>
              </w:rPr>
              <w:t>ASSESSMENT FOR LEARNING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FC0B2" w14:textId="4DB38F9C" w:rsidR="00B57B7E" w:rsidRPr="00D46686" w:rsidRDefault="00B57B7E" w:rsidP="00B57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1E37FB">
              <w:rPr>
                <w:b/>
                <w:sz w:val="28"/>
                <w:szCs w:val="28"/>
              </w:rPr>
              <w:t>ating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25103007" w14:textId="77777777" w:rsidR="00B57B7E" w:rsidRPr="00D46686" w:rsidRDefault="00B57B7E" w:rsidP="00D46686">
            <w:pPr>
              <w:rPr>
                <w:b/>
                <w:sz w:val="28"/>
                <w:szCs w:val="28"/>
              </w:rPr>
            </w:pPr>
            <w:r w:rsidRPr="00D46686">
              <w:rPr>
                <w:b/>
                <w:sz w:val="28"/>
                <w:szCs w:val="28"/>
              </w:rPr>
              <w:t>ASSESSMENT OF LEARNING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F3B54" w14:textId="07843411" w:rsidR="00B57B7E" w:rsidRPr="00D46686" w:rsidRDefault="00B57B7E" w:rsidP="00B57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</w:t>
            </w:r>
            <w:r w:rsidR="001E37FB">
              <w:rPr>
                <w:b/>
                <w:sz w:val="28"/>
                <w:szCs w:val="28"/>
              </w:rPr>
              <w:t>ting</w:t>
            </w:r>
          </w:p>
        </w:tc>
      </w:tr>
      <w:tr w:rsidR="00B57B7E" w:rsidRPr="00D46686" w14:paraId="32331877" w14:textId="77777777" w:rsidTr="00B57B7E">
        <w:trPr>
          <w:trHeight w:val="3805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1178675E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>Curriculum Director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322422F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 xml:space="preserve">• Are teachers addressing the learning targets? </w:t>
            </w:r>
          </w:p>
          <w:p w14:paraId="6451F863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 xml:space="preserve">• How actively are students engaged in learning? </w:t>
            </w:r>
          </w:p>
          <w:p w14:paraId="37B2DCB6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>• Are the teachers using formative assessment evidence to make instructional decisions?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F76D" w14:textId="77777777" w:rsidR="00B57B7E" w:rsidRPr="00D46686" w:rsidRDefault="00B57B7E" w:rsidP="00D46686">
            <w:pPr>
              <w:rPr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625EB1C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 xml:space="preserve">• How did our district do? </w:t>
            </w:r>
          </w:p>
          <w:p w14:paraId="07B97B33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 xml:space="preserve">• How did each school do? </w:t>
            </w:r>
          </w:p>
          <w:p w14:paraId="71B807D3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 xml:space="preserve">• On skills that students did poorly on, where should they have been taught? </w:t>
            </w:r>
          </w:p>
          <w:p w14:paraId="3C11219D" w14:textId="77777777" w:rsidR="00B57B7E" w:rsidRPr="00D46686" w:rsidRDefault="00B57B7E" w:rsidP="00D46686">
            <w:pPr>
              <w:rPr>
                <w:sz w:val="26"/>
                <w:szCs w:val="26"/>
              </w:rPr>
            </w:pPr>
            <w:r w:rsidRPr="00D46686">
              <w:rPr>
                <w:sz w:val="26"/>
                <w:szCs w:val="26"/>
              </w:rPr>
              <w:t>• How can we improve horizontal and vertical articulation?</w:t>
            </w:r>
          </w:p>
          <w:p w14:paraId="78435687" w14:textId="77777777" w:rsidR="00B57B7E" w:rsidRPr="00D46686" w:rsidRDefault="00B57B7E" w:rsidP="00134836">
            <w:pPr>
              <w:rPr>
                <w:sz w:val="26"/>
                <w:szCs w:val="26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6"/>
                <w:szCs w:val="26"/>
              </w:rPr>
              <w:t>What professional development opportunities to we need to provide to teachers?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78B8" w14:textId="77777777" w:rsidR="00B57B7E" w:rsidRPr="00D46686" w:rsidRDefault="00B57B7E" w:rsidP="00D46686">
            <w:pPr>
              <w:rPr>
                <w:sz w:val="26"/>
                <w:szCs w:val="26"/>
              </w:rPr>
            </w:pPr>
          </w:p>
        </w:tc>
      </w:tr>
      <w:tr w:rsidR="00B57B7E" w:rsidRPr="00D46686" w14:paraId="312E61F1" w14:textId="77777777" w:rsidTr="00B57B7E">
        <w:trPr>
          <w:trHeight w:val="3805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6D3E5D1A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Superintendent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C86A06A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>Does the district have policies promoting balanced assessment?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C0A0" w14:textId="77777777" w:rsidR="00B57B7E" w:rsidRPr="00D46686" w:rsidRDefault="00B57B7E" w:rsidP="00134836">
            <w:pPr>
              <w:rPr>
                <w:sz w:val="28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4E1E83DB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 xml:space="preserve">Did our district do well? </w:t>
            </w:r>
          </w:p>
          <w:p w14:paraId="03B53836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>How did each school do?</w:t>
            </w:r>
          </w:p>
          <w:p w14:paraId="5A3A2650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 xml:space="preserve">How do we compare? </w:t>
            </w:r>
          </w:p>
          <w:p w14:paraId="03DCBBD5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>How can we improve</w:t>
            </w:r>
          </w:p>
          <w:p w14:paraId="461E9C04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>Where do we allocate more funding?</w:t>
            </w:r>
          </w:p>
          <w:p w14:paraId="1F5423CA" w14:textId="77777777" w:rsidR="00B57B7E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>What policy changes do we need to make?</w:t>
            </w:r>
          </w:p>
          <w:p w14:paraId="79EDCA28" w14:textId="77777777" w:rsidR="00B57B7E" w:rsidRDefault="00B57B7E" w:rsidP="00134836">
            <w:pPr>
              <w:rPr>
                <w:sz w:val="28"/>
                <w:szCs w:val="28"/>
              </w:rPr>
            </w:pPr>
          </w:p>
          <w:p w14:paraId="32714F34" w14:textId="77777777" w:rsidR="00B57B7E" w:rsidRPr="00D46686" w:rsidRDefault="00B57B7E" w:rsidP="0013483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3C4E" w14:textId="77777777" w:rsidR="00B57B7E" w:rsidRPr="00D46686" w:rsidRDefault="00B57B7E" w:rsidP="00134836">
            <w:pPr>
              <w:rPr>
                <w:sz w:val="28"/>
                <w:szCs w:val="24"/>
              </w:rPr>
            </w:pPr>
          </w:p>
        </w:tc>
      </w:tr>
      <w:tr w:rsidR="00B57B7E" w:rsidRPr="00D46686" w14:paraId="2ABF44C8" w14:textId="77777777" w:rsidTr="00B57B7E">
        <w:trPr>
          <w:trHeight w:val="898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5B7019B7" w14:textId="77777777" w:rsidR="00B57B7E" w:rsidRPr="00D46686" w:rsidRDefault="00B57B7E" w:rsidP="00D46686">
            <w:pPr>
              <w:rPr>
                <w:b/>
                <w:sz w:val="28"/>
                <w:szCs w:val="28"/>
              </w:rPr>
            </w:pPr>
            <w:r w:rsidRPr="00D46686">
              <w:rPr>
                <w:b/>
                <w:sz w:val="28"/>
                <w:szCs w:val="28"/>
              </w:rPr>
              <w:lastRenderedPageBreak/>
              <w:t>ASSESSMENT USER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76976009" w14:textId="77777777" w:rsidR="00B57B7E" w:rsidRPr="00D46686" w:rsidRDefault="00B57B7E" w:rsidP="00D46686">
            <w:pPr>
              <w:rPr>
                <w:b/>
                <w:sz w:val="28"/>
                <w:szCs w:val="28"/>
              </w:rPr>
            </w:pPr>
            <w:r w:rsidRPr="00D46686">
              <w:rPr>
                <w:b/>
                <w:sz w:val="28"/>
                <w:szCs w:val="28"/>
              </w:rPr>
              <w:t>ASSESSMENT FOR LEARNING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C4251" w14:textId="6DF48AE0" w:rsidR="00B57B7E" w:rsidRPr="00D46686" w:rsidRDefault="00B57B7E" w:rsidP="00B57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</w:t>
            </w:r>
            <w:r w:rsidR="001E37FB">
              <w:rPr>
                <w:b/>
                <w:sz w:val="28"/>
                <w:szCs w:val="28"/>
              </w:rPr>
              <w:t>ting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14:paraId="1098D972" w14:textId="77777777" w:rsidR="00B57B7E" w:rsidRPr="00D46686" w:rsidRDefault="00B57B7E" w:rsidP="00D46686">
            <w:pPr>
              <w:rPr>
                <w:b/>
                <w:sz w:val="28"/>
                <w:szCs w:val="28"/>
              </w:rPr>
            </w:pPr>
            <w:r w:rsidRPr="00D46686">
              <w:rPr>
                <w:b/>
                <w:sz w:val="28"/>
                <w:szCs w:val="28"/>
              </w:rPr>
              <w:t>ASSESSMENT OF LEARNING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AB0D9" w14:textId="3E9E8243" w:rsidR="00B57B7E" w:rsidRPr="00D46686" w:rsidRDefault="00B57B7E" w:rsidP="00B57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</w:t>
            </w:r>
            <w:r w:rsidR="001E37FB">
              <w:rPr>
                <w:b/>
                <w:sz w:val="28"/>
                <w:szCs w:val="28"/>
              </w:rPr>
              <w:t>ting</w:t>
            </w:r>
          </w:p>
        </w:tc>
      </w:tr>
      <w:tr w:rsidR="00B57B7E" w:rsidRPr="00D46686" w14:paraId="58A1E148" w14:textId="77777777" w:rsidTr="00B57B7E">
        <w:trPr>
          <w:trHeight w:val="2617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06BE7F3B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Citizens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523B45A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CA31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FBBB069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 xml:space="preserve">• Are our schools doing better/worse this year? </w:t>
            </w:r>
          </w:p>
          <w:p w14:paraId="3E6B9A97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Are our students competitive with others?</w:t>
            </w:r>
          </w:p>
          <w:p w14:paraId="411662A8" w14:textId="77777777" w:rsidR="00B57B7E" w:rsidRPr="00D46686" w:rsidRDefault="00B57B7E" w:rsidP="0013483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  <w:szCs w:val="28"/>
              </w:rPr>
              <w:t>Are taxpayer dollars being used well?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8BAB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</w:tr>
      <w:tr w:rsidR="00B57B7E" w:rsidRPr="00D46686" w14:paraId="0EC88E91" w14:textId="77777777" w:rsidTr="00B57B7E">
        <w:trPr>
          <w:trHeight w:val="2194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554C6FE8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State Department of Education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706DEE92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Will the use of the formative assessment processes help more students succeed?</w:t>
            </w:r>
          </w:p>
          <w:p w14:paraId="44664855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Can more teachers be taught to use formative assessment?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B0EF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2D1D8250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 xml:space="preserve">• Which schools are doing well or not so well? </w:t>
            </w:r>
          </w:p>
          <w:p w14:paraId="601D0775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 xml:space="preserve">• How can we help them? </w:t>
            </w:r>
          </w:p>
          <w:p w14:paraId="54B40FE2" w14:textId="77777777" w:rsidR="00B57B7E" w:rsidRPr="00D46686" w:rsidRDefault="00B57B7E" w:rsidP="00D46686">
            <w:pPr>
              <w:rPr>
                <w:sz w:val="28"/>
                <w:szCs w:val="28"/>
              </w:rPr>
            </w:pPr>
            <w:r w:rsidRPr="00D46686">
              <w:rPr>
                <w:sz w:val="28"/>
                <w:szCs w:val="28"/>
              </w:rPr>
              <w:t>• What resources are needed?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3F06" w14:textId="77777777" w:rsidR="00B57B7E" w:rsidRPr="00D46686" w:rsidRDefault="00B57B7E" w:rsidP="00D46686">
            <w:pPr>
              <w:rPr>
                <w:sz w:val="28"/>
                <w:szCs w:val="28"/>
              </w:rPr>
            </w:pPr>
          </w:p>
        </w:tc>
      </w:tr>
      <w:tr w:rsidR="00B57B7E" w:rsidRPr="00D46686" w14:paraId="570A142B" w14:textId="77777777" w:rsidTr="00B57B7E">
        <w:trPr>
          <w:trHeight w:val="3805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F120BCB" w14:textId="77777777" w:rsidR="00B57B7E" w:rsidRPr="00D46686" w:rsidRDefault="00B57B7E" w:rsidP="00D46686">
            <w:pPr>
              <w:rPr>
                <w:sz w:val="28"/>
              </w:rPr>
            </w:pPr>
            <w:r w:rsidRPr="00D46686">
              <w:rPr>
                <w:sz w:val="28"/>
              </w:rPr>
              <w:lastRenderedPageBreak/>
              <w:t>Legislature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25B50A6" w14:textId="77777777" w:rsidR="00B57B7E" w:rsidRPr="00D46686" w:rsidRDefault="00B57B7E" w:rsidP="00D46686"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CB57" w14:textId="77777777" w:rsidR="00B57B7E" w:rsidRPr="00D46686" w:rsidRDefault="00B57B7E" w:rsidP="00134836">
            <w:pPr>
              <w:rPr>
                <w:sz w:val="28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14:paraId="3552BD0C" w14:textId="77777777" w:rsidR="00B57B7E" w:rsidRPr="00D46686" w:rsidRDefault="00B57B7E" w:rsidP="00134836">
            <w:pPr>
              <w:rPr>
                <w:sz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</w:rPr>
              <w:t>What policies should be put in place to improve student achievement?</w:t>
            </w:r>
          </w:p>
          <w:p w14:paraId="422B3353" w14:textId="77777777" w:rsidR="00B57B7E" w:rsidRPr="00D46686" w:rsidRDefault="00B57B7E" w:rsidP="00134836">
            <w:pPr>
              <w:rPr>
                <w:sz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</w:rPr>
              <w:t>What funding is necessary to improve student achievement?</w:t>
            </w:r>
          </w:p>
          <w:p w14:paraId="0E5CD950" w14:textId="77777777" w:rsidR="00B57B7E" w:rsidRPr="00D46686" w:rsidRDefault="00B57B7E" w:rsidP="00134836">
            <w:pPr>
              <w:rPr>
                <w:sz w:val="28"/>
              </w:rPr>
            </w:pPr>
            <w:r w:rsidRPr="00D46686">
              <w:rPr>
                <w:sz w:val="28"/>
                <w:szCs w:val="24"/>
              </w:rPr>
              <w:t>•</w:t>
            </w:r>
            <w:r>
              <w:rPr>
                <w:sz w:val="28"/>
                <w:szCs w:val="24"/>
              </w:rPr>
              <w:t xml:space="preserve"> </w:t>
            </w:r>
            <w:r w:rsidRPr="00D46686">
              <w:rPr>
                <w:sz w:val="28"/>
              </w:rPr>
              <w:t xml:space="preserve">Are our schools providing a high return on investments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8398" w14:textId="77777777" w:rsidR="00B57B7E" w:rsidRPr="00D46686" w:rsidRDefault="00B57B7E" w:rsidP="00134836">
            <w:pPr>
              <w:rPr>
                <w:sz w:val="28"/>
                <w:szCs w:val="24"/>
              </w:rPr>
            </w:pPr>
          </w:p>
        </w:tc>
      </w:tr>
    </w:tbl>
    <w:p w14:paraId="38B48712" w14:textId="77777777" w:rsidR="00D46686" w:rsidRDefault="00D46686"/>
    <w:sectPr w:rsidR="00D46686" w:rsidSect="00134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D287" w14:textId="77777777" w:rsidR="009A7096" w:rsidRDefault="009A7096" w:rsidP="0001689F">
      <w:pPr>
        <w:spacing w:after="0" w:line="240" w:lineRule="auto"/>
      </w:pPr>
      <w:r>
        <w:separator/>
      </w:r>
    </w:p>
  </w:endnote>
  <w:endnote w:type="continuationSeparator" w:id="0">
    <w:p w14:paraId="687A62C3" w14:textId="77777777" w:rsidR="009A7096" w:rsidRDefault="009A7096" w:rsidP="0001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C6DB" w14:textId="77777777" w:rsidR="0001689F" w:rsidRDefault="00016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029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2C048" w14:textId="77777777" w:rsidR="0001689F" w:rsidRDefault="000168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675A1B" w14:textId="77777777" w:rsidR="0001689F" w:rsidRDefault="00016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5E0B" w14:textId="77777777" w:rsidR="0001689F" w:rsidRDefault="00016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854A" w14:textId="77777777" w:rsidR="009A7096" w:rsidRDefault="009A7096" w:rsidP="0001689F">
      <w:pPr>
        <w:spacing w:after="0" w:line="240" w:lineRule="auto"/>
      </w:pPr>
      <w:r>
        <w:separator/>
      </w:r>
    </w:p>
  </w:footnote>
  <w:footnote w:type="continuationSeparator" w:id="0">
    <w:p w14:paraId="5F63C16A" w14:textId="77777777" w:rsidR="009A7096" w:rsidRDefault="009A7096" w:rsidP="0001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F8BC" w14:textId="77777777" w:rsidR="0001689F" w:rsidRDefault="00016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B71B" w14:textId="77777777" w:rsidR="0001689F" w:rsidRDefault="00016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B986" w14:textId="77777777" w:rsidR="0001689F" w:rsidRDefault="00016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A51"/>
    <w:multiLevelType w:val="hybridMultilevel"/>
    <w:tmpl w:val="0A023AA6"/>
    <w:lvl w:ilvl="0" w:tplc="52F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03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22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8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2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7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0F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62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42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13CD1"/>
    <w:multiLevelType w:val="hybridMultilevel"/>
    <w:tmpl w:val="CC4ADE04"/>
    <w:lvl w:ilvl="0" w:tplc="4614C72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-1"/>
        <w:w w:val="65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9B1"/>
    <w:multiLevelType w:val="hybridMultilevel"/>
    <w:tmpl w:val="0A7ED8D2"/>
    <w:lvl w:ilvl="0" w:tplc="9306C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04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D2F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DA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E3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080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21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6F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82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C5424D"/>
    <w:multiLevelType w:val="hybridMultilevel"/>
    <w:tmpl w:val="A32EA952"/>
    <w:lvl w:ilvl="0" w:tplc="4F223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C7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AF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8E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0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47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23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E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E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D1206F"/>
    <w:multiLevelType w:val="hybridMultilevel"/>
    <w:tmpl w:val="F4F62BC2"/>
    <w:lvl w:ilvl="0" w:tplc="0C765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03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2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8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49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4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E9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CA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9B6E72"/>
    <w:multiLevelType w:val="hybridMultilevel"/>
    <w:tmpl w:val="9766B468"/>
    <w:lvl w:ilvl="0" w:tplc="7E32A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A6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18B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08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41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6D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AE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6D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E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1706E9"/>
    <w:multiLevelType w:val="hybridMultilevel"/>
    <w:tmpl w:val="71E6E53A"/>
    <w:lvl w:ilvl="0" w:tplc="9056D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CF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E1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0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8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61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2C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83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A80666"/>
    <w:multiLevelType w:val="hybridMultilevel"/>
    <w:tmpl w:val="499EA6A8"/>
    <w:lvl w:ilvl="0" w:tplc="0948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E6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2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C1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EA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E1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29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2B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21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FC5093"/>
    <w:multiLevelType w:val="hybridMultilevel"/>
    <w:tmpl w:val="C9DA2A48"/>
    <w:lvl w:ilvl="0" w:tplc="7BA4A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2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4E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6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0C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63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2E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86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F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3168992">
    <w:abstractNumId w:val="6"/>
  </w:num>
  <w:num w:numId="2" w16cid:durableId="1933968981">
    <w:abstractNumId w:val="8"/>
  </w:num>
  <w:num w:numId="3" w16cid:durableId="997801685">
    <w:abstractNumId w:val="0"/>
  </w:num>
  <w:num w:numId="4" w16cid:durableId="1142969450">
    <w:abstractNumId w:val="3"/>
  </w:num>
  <w:num w:numId="5" w16cid:durableId="1340885321">
    <w:abstractNumId w:val="4"/>
  </w:num>
  <w:num w:numId="6" w16cid:durableId="1829176641">
    <w:abstractNumId w:val="7"/>
  </w:num>
  <w:num w:numId="7" w16cid:durableId="370880507">
    <w:abstractNumId w:val="5"/>
  </w:num>
  <w:num w:numId="8" w16cid:durableId="639384749">
    <w:abstractNumId w:val="2"/>
  </w:num>
  <w:num w:numId="9" w16cid:durableId="95324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86"/>
    <w:rsid w:val="0001689F"/>
    <w:rsid w:val="00134836"/>
    <w:rsid w:val="001A4964"/>
    <w:rsid w:val="001E37FB"/>
    <w:rsid w:val="002620C5"/>
    <w:rsid w:val="00273109"/>
    <w:rsid w:val="002D024C"/>
    <w:rsid w:val="003C5969"/>
    <w:rsid w:val="005F016D"/>
    <w:rsid w:val="006C4466"/>
    <w:rsid w:val="009A7096"/>
    <w:rsid w:val="00A63BC9"/>
    <w:rsid w:val="00B57B7E"/>
    <w:rsid w:val="00BF1FA2"/>
    <w:rsid w:val="00D46686"/>
    <w:rsid w:val="00D650A1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FF6D"/>
  <w15:chartTrackingRefBased/>
  <w15:docId w15:val="{882DF756-3DE9-4942-A3AB-99DCA9B5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9F"/>
  </w:style>
  <w:style w:type="paragraph" w:styleId="Footer">
    <w:name w:val="footer"/>
    <w:basedOn w:val="Normal"/>
    <w:link w:val="FooterChar"/>
    <w:uiPriority w:val="99"/>
    <w:unhideWhenUsed/>
    <w:rsid w:val="0001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72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75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42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2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36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11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57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27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19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55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92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2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5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4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4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4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02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3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48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7939-8DD2-44DC-AFDF-FE95B1E4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Vorenkamp</dc:creator>
  <cp:keywords/>
  <dc:description/>
  <cp:lastModifiedBy>MAC Assistant</cp:lastModifiedBy>
  <cp:revision>2</cp:revision>
  <cp:lastPrinted>2021-01-31T17:21:00Z</cp:lastPrinted>
  <dcterms:created xsi:type="dcterms:W3CDTF">2022-11-16T15:57:00Z</dcterms:created>
  <dcterms:modified xsi:type="dcterms:W3CDTF">2022-11-16T15:57:00Z</dcterms:modified>
</cp:coreProperties>
</file>